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3B6C9" w14:textId="77777777" w:rsidR="00FE61FB" w:rsidRPr="00685193" w:rsidRDefault="00FE61FB" w:rsidP="00467B34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2"/>
          <w:szCs w:val="22"/>
          <w:lang w:val="en-US"/>
        </w:rPr>
      </w:pPr>
      <w:bookmarkStart w:id="0" w:name="_Hlk124987333"/>
    </w:p>
    <w:bookmarkEnd w:id="0"/>
    <w:p w14:paraId="5BA33616" w14:textId="5E4D160B" w:rsidR="00C3221C" w:rsidRPr="00E524D0" w:rsidRDefault="006A47AE" w:rsidP="009B639E">
      <w:pPr>
        <w:spacing w:after="0"/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t xml:space="preserve">ZAŁĄCZNIK NR 2 </w:t>
      </w:r>
      <w:r w:rsidR="005D7641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CE3D9E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CE3D9E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- RNA</w:t>
      </w:r>
    </w:p>
    <w:p w14:paraId="0EA5C6C5" w14:textId="5CBCE06B" w:rsidR="006A47AE" w:rsidRPr="006A47AE" w:rsidRDefault="006A47AE" w:rsidP="006A47AE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bookmarkStart w:id="1" w:name="_Hlk125053757"/>
      <w:r w:rsidRPr="006A47AE">
        <w:rPr>
          <w:rFonts w:cstheme="minorHAnsi"/>
          <w:b/>
          <w:bCs/>
          <w:sz w:val="20"/>
          <w:szCs w:val="20"/>
        </w:rPr>
        <w:t>O</w:t>
      </w:r>
      <w:r w:rsidR="00DA49FF">
        <w:rPr>
          <w:rFonts w:cstheme="minorHAnsi"/>
          <w:b/>
          <w:bCs/>
          <w:sz w:val="20"/>
          <w:szCs w:val="20"/>
        </w:rPr>
        <w:t xml:space="preserve">świadczenie </w:t>
      </w:r>
      <w:r w:rsidR="006B07D3">
        <w:rPr>
          <w:rFonts w:cstheme="minorHAnsi"/>
          <w:b/>
          <w:bCs/>
          <w:sz w:val="20"/>
          <w:szCs w:val="20"/>
        </w:rPr>
        <w:t>potwierdzające spełnienie warunków udziału</w:t>
      </w:r>
    </w:p>
    <w:bookmarkEnd w:id="1"/>
    <w:p w14:paraId="05C32BE0" w14:textId="6B1F8842" w:rsidR="00ED436E" w:rsidRPr="007B51CB" w:rsidRDefault="00ED436E" w:rsidP="00ED436E">
      <w:pPr>
        <w:tabs>
          <w:tab w:val="right" w:leader="underscore" w:pos="9072"/>
        </w:tabs>
        <w:spacing w:after="0"/>
        <w:jc w:val="both"/>
        <w:rPr>
          <w:rFonts w:cstheme="minorHAnsi"/>
          <w:sz w:val="20"/>
          <w:szCs w:val="20"/>
        </w:rPr>
      </w:pPr>
    </w:p>
    <w:p w14:paraId="763E3053" w14:textId="2D6E4CC8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bookmarkStart w:id="2" w:name="_Hlk35901059"/>
    </w:p>
    <w:p w14:paraId="7B845551" w14:textId="77777777" w:rsidR="0063582A" w:rsidRPr="007B51CB" w:rsidRDefault="0063582A" w:rsidP="00ED436E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46916A" w14:textId="1C9E4FD4" w:rsidR="00ED436E" w:rsidRPr="00E524D0" w:rsidRDefault="00E524D0" w:rsidP="00307A0D">
      <w:pPr>
        <w:spacing w:after="0" w:line="360" w:lineRule="auto"/>
        <w:jc w:val="both"/>
        <w:rPr>
          <w:rFonts w:cstheme="minorHAnsi"/>
          <w:sz w:val="20"/>
          <w:szCs w:val="20"/>
        </w:rPr>
      </w:pPr>
      <w:bookmarkStart w:id="3" w:name="_Hlk125363457"/>
      <w:r w:rsidRPr="00E20229">
        <w:rPr>
          <w:bCs/>
          <w:sz w:val="20"/>
          <w:szCs w:val="20"/>
        </w:rPr>
        <w:t>Oświadczam, że firma</w:t>
      </w:r>
      <w:r w:rsidR="00ED436E" w:rsidRPr="00E524D0">
        <w:rPr>
          <w:rFonts w:cstheme="minorHAnsi"/>
          <w:sz w:val="20"/>
          <w:szCs w:val="20"/>
        </w:rPr>
        <w:t xml:space="preserve"> ………………………………………………………………………………………………………………………. (</w:t>
      </w:r>
      <w:r w:rsidR="00ED436E" w:rsidRPr="00E524D0">
        <w:rPr>
          <w:rFonts w:cstheme="minorHAnsi"/>
          <w:i/>
          <w:iCs/>
          <w:sz w:val="20"/>
          <w:szCs w:val="20"/>
        </w:rPr>
        <w:t>n</w:t>
      </w:r>
      <w:r w:rsidRPr="00E524D0">
        <w:rPr>
          <w:rFonts w:cstheme="minorHAnsi"/>
          <w:i/>
          <w:iCs/>
          <w:sz w:val="20"/>
          <w:szCs w:val="20"/>
        </w:rPr>
        <w:t>azwa firmy</w:t>
      </w:r>
      <w:r w:rsidR="00ED436E" w:rsidRPr="00E524D0">
        <w:rPr>
          <w:rFonts w:cstheme="minorHAnsi"/>
          <w:sz w:val="20"/>
          <w:szCs w:val="20"/>
        </w:rPr>
        <w:t>)</w:t>
      </w:r>
    </w:p>
    <w:p w14:paraId="3534C04E" w14:textId="123F14DE" w:rsidR="00C3221C" w:rsidRPr="00E524D0" w:rsidRDefault="00E524D0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</w:t>
      </w:r>
      <w:r w:rsidRPr="00E524D0">
        <w:rPr>
          <w:rFonts w:cstheme="minorHAnsi"/>
          <w:sz w:val="20"/>
          <w:szCs w:val="20"/>
        </w:rPr>
        <w:t xml:space="preserve">pełnia warunki opisane w </w:t>
      </w:r>
      <w:r w:rsidRPr="0052327A">
        <w:rPr>
          <w:rFonts w:cstheme="minorHAnsi"/>
          <w:sz w:val="20"/>
          <w:szCs w:val="20"/>
        </w:rPr>
        <w:t xml:space="preserve">punkcie </w:t>
      </w:r>
      <w:r w:rsidR="00111C86" w:rsidRPr="0052327A">
        <w:rPr>
          <w:rFonts w:cstheme="minorHAnsi"/>
          <w:sz w:val="20"/>
          <w:szCs w:val="20"/>
        </w:rPr>
        <w:t>IV.2</w:t>
      </w:r>
      <w:r w:rsidR="00111C86" w:rsidRPr="00E524D0">
        <w:rPr>
          <w:rFonts w:cstheme="minorHAnsi"/>
          <w:sz w:val="20"/>
          <w:szCs w:val="20"/>
        </w:rPr>
        <w:t xml:space="preserve"> </w:t>
      </w:r>
      <w:r w:rsidRPr="00E524D0">
        <w:rPr>
          <w:rFonts w:cstheme="minorHAnsi"/>
          <w:sz w:val="20"/>
          <w:szCs w:val="20"/>
        </w:rPr>
        <w:t>Zaproszenia do składania ofert or</w:t>
      </w:r>
      <w:r>
        <w:rPr>
          <w:rFonts w:cstheme="minorHAnsi"/>
          <w:sz w:val="20"/>
          <w:szCs w:val="20"/>
        </w:rPr>
        <w:t>az, że zrealizujemy zamówienie zgodnie z tymi warunkami.</w:t>
      </w:r>
      <w:bookmarkEnd w:id="2"/>
      <w:bookmarkEnd w:id="3"/>
    </w:p>
    <w:p w14:paraId="467EF7B9" w14:textId="5CA96A6D" w:rsidR="0063582A" w:rsidRPr="00E524D0" w:rsidRDefault="0063582A" w:rsidP="00307A0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A64CA63" w14:textId="0607818A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69014F9D" w14:textId="335C72AD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CA828D1" w14:textId="3245A99E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588F288" w14:textId="01BAD1D4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710627E" w14:textId="072C771F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4FE29C21" w14:textId="77777777" w:rsidR="0063582A" w:rsidRPr="00E524D0" w:rsidRDefault="0063582A" w:rsidP="0063582A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</w:p>
    <w:p w14:paraId="7832EC01" w14:textId="77777777" w:rsidR="00C3221C" w:rsidRPr="00E524D0" w:rsidRDefault="00C3221C" w:rsidP="00C3221C">
      <w:pPr>
        <w:spacing w:after="0"/>
        <w:jc w:val="both"/>
        <w:rPr>
          <w:rFonts w:cstheme="minorHAnsi"/>
          <w:sz w:val="18"/>
          <w:szCs w:val="18"/>
        </w:rPr>
      </w:pPr>
    </w:p>
    <w:p w14:paraId="13CAF63F" w14:textId="77777777" w:rsidR="00ED436E" w:rsidRPr="007B51CB" w:rsidRDefault="00ED436E" w:rsidP="00ED436E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bookmarkStart w:id="4" w:name="_Hlk35901143"/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6C559372" w14:textId="5AD50801" w:rsidR="00ED436E" w:rsidRPr="00DF2796" w:rsidRDefault="00ED436E" w:rsidP="00ED436E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</w:t>
      </w:r>
      <w:r w:rsidR="00E524D0" w:rsidRPr="00E524D0">
        <w:rPr>
          <w:rFonts w:cstheme="minorHAnsi"/>
          <w:i/>
          <w:sz w:val="16"/>
          <w:szCs w:val="16"/>
        </w:rPr>
        <w:t>a</w:t>
      </w:r>
      <w:r w:rsidRPr="00E524D0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i/>
          <w:sz w:val="16"/>
          <w:szCs w:val="16"/>
        </w:rPr>
        <w:tab/>
      </w:r>
      <w:r w:rsidR="00E524D0" w:rsidRPr="00DF2796">
        <w:rPr>
          <w:rFonts w:cstheme="minorHAnsi"/>
          <w:sz w:val="16"/>
          <w:szCs w:val="16"/>
        </w:rPr>
        <w:t>/</w:t>
      </w:r>
      <w:r w:rsidR="00E524D0"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bookmarkEnd w:id="4"/>
    <w:p w14:paraId="645B19E5" w14:textId="0E8CECB1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4F60FE8B" w14:textId="5711F5D5" w:rsidR="00C3221C" w:rsidRPr="00DF2796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1AAE554D" w14:textId="209E7C4D" w:rsidR="00E524D0" w:rsidRPr="00DF2796" w:rsidRDefault="00ED436E" w:rsidP="00E524D0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="00E524D0" w:rsidRPr="00DF2796">
        <w:rPr>
          <w:bCs/>
          <w:i/>
          <w:iCs/>
          <w:sz w:val="16"/>
          <w:szCs w:val="16"/>
        </w:rPr>
        <w:t xml:space="preserve"> </w:t>
      </w:r>
      <w:bookmarkStart w:id="5" w:name="_Hlk127292254"/>
      <w:r w:rsidR="00E524D0" w:rsidRPr="00DF2796">
        <w:rPr>
          <w:bCs/>
          <w:i/>
          <w:iCs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E524D0"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  <w:bookmarkEnd w:id="5"/>
    </w:p>
    <w:p w14:paraId="340B8020" w14:textId="2D0B2BDD" w:rsidR="00C3221C" w:rsidRPr="00E524D0" w:rsidRDefault="00C3221C" w:rsidP="008E4AD8">
      <w:pPr>
        <w:spacing w:after="0"/>
        <w:rPr>
          <w:rFonts w:cstheme="minorHAnsi"/>
          <w:i/>
          <w:sz w:val="16"/>
          <w:szCs w:val="16"/>
        </w:rPr>
      </w:pPr>
    </w:p>
    <w:p w14:paraId="69A4AB3B" w14:textId="77777777" w:rsidR="00E5038F" w:rsidRPr="00E524D0" w:rsidRDefault="00E5038F" w:rsidP="00C3221C">
      <w:pPr>
        <w:spacing w:after="0"/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br w:type="page"/>
      </w:r>
    </w:p>
    <w:p w14:paraId="45E925EF" w14:textId="77777777" w:rsidR="00241E49" w:rsidRPr="00E524D0" w:rsidRDefault="00241E49" w:rsidP="00C3221C">
      <w:pPr>
        <w:spacing w:after="0"/>
        <w:jc w:val="center"/>
        <w:rPr>
          <w:rFonts w:cstheme="minorHAnsi"/>
          <w:b/>
          <w:bCs/>
        </w:rPr>
      </w:pPr>
    </w:p>
    <w:p w14:paraId="29D1649C" w14:textId="32E1FD60" w:rsidR="00C3221C" w:rsidRPr="00E524D0" w:rsidRDefault="00E524D0" w:rsidP="00C3221C">
      <w:pPr>
        <w:spacing w:after="0"/>
        <w:jc w:val="center"/>
        <w:rPr>
          <w:rFonts w:cstheme="minorHAnsi"/>
          <w:b/>
          <w:bCs/>
          <w:szCs w:val="20"/>
        </w:rPr>
      </w:pPr>
      <w:r w:rsidRPr="00E524D0">
        <w:rPr>
          <w:rFonts w:cstheme="minorHAnsi"/>
          <w:b/>
          <w:bCs/>
        </w:rPr>
        <w:t>ZAŁĄCZNIK NR</w:t>
      </w:r>
      <w:r w:rsidR="005025B3">
        <w:rPr>
          <w:rFonts w:cstheme="minorHAnsi"/>
          <w:b/>
          <w:bCs/>
        </w:rPr>
        <w:t xml:space="preserve"> </w:t>
      </w:r>
      <w:r w:rsidR="00ED436E" w:rsidRPr="00E524D0">
        <w:rPr>
          <w:rFonts w:cstheme="minorHAnsi"/>
          <w:b/>
          <w:bCs/>
        </w:rPr>
        <w:t xml:space="preserve">3 </w:t>
      </w:r>
      <w:r w:rsidR="00DF3BA7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CE3D9E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CE3D9E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- RNA</w:t>
      </w:r>
    </w:p>
    <w:p w14:paraId="1953AD90" w14:textId="537B58F8" w:rsidR="00D72740" w:rsidRPr="00E524D0" w:rsidRDefault="00E524D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  <w:r w:rsidRPr="00E524D0">
        <w:rPr>
          <w:rFonts w:cstheme="minorHAnsi"/>
          <w:b/>
          <w:bCs/>
          <w:sz w:val="20"/>
          <w:szCs w:val="20"/>
        </w:rPr>
        <w:t>Oświadczenie w przedmiocie powiązań osobowych i kapitałowych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E524D0">
        <w:rPr>
          <w:rFonts w:cstheme="minorHAnsi"/>
          <w:b/>
          <w:bCs/>
          <w:sz w:val="20"/>
          <w:szCs w:val="20"/>
        </w:rPr>
        <w:t>z</w:t>
      </w:r>
      <w:r w:rsidR="009B639E">
        <w:rPr>
          <w:rFonts w:cstheme="minorHAnsi"/>
          <w:b/>
          <w:bCs/>
          <w:sz w:val="20"/>
          <w:szCs w:val="20"/>
        </w:rPr>
        <w:t xml:space="preserve"> Zamawiającym</w:t>
      </w:r>
    </w:p>
    <w:p w14:paraId="3A363CD0" w14:textId="77777777" w:rsidR="00D72740" w:rsidRPr="00E524D0" w:rsidRDefault="00D72740" w:rsidP="00E524D0">
      <w:pPr>
        <w:tabs>
          <w:tab w:val="left" w:pos="1843"/>
        </w:tabs>
        <w:autoSpaceDE w:val="0"/>
        <w:autoSpaceDN w:val="0"/>
        <w:adjustRightInd w:val="0"/>
        <w:spacing w:before="120" w:after="120"/>
        <w:jc w:val="center"/>
        <w:rPr>
          <w:rFonts w:cstheme="minorHAnsi"/>
          <w:b/>
          <w:bCs/>
          <w:sz w:val="20"/>
          <w:szCs w:val="20"/>
        </w:rPr>
      </w:pPr>
    </w:p>
    <w:p w14:paraId="4DC7C6B0" w14:textId="282E8665" w:rsidR="00D72740" w:rsidRPr="00E524D0" w:rsidRDefault="00E524D0" w:rsidP="00D72740">
      <w:pPr>
        <w:spacing w:after="0" w:line="300" w:lineRule="atLeast"/>
        <w:rPr>
          <w:rFonts w:cstheme="minorHAnsi"/>
          <w:sz w:val="20"/>
          <w:szCs w:val="20"/>
        </w:rPr>
      </w:pPr>
      <w:r w:rsidRPr="00E524D0">
        <w:rPr>
          <w:rFonts w:cstheme="minorHAnsi"/>
          <w:sz w:val="20"/>
          <w:szCs w:val="20"/>
        </w:rPr>
        <w:t xml:space="preserve">Ja niżej </w:t>
      </w:r>
      <w:r w:rsidRPr="00F60B41">
        <w:rPr>
          <w:rFonts w:cstheme="minorHAnsi"/>
          <w:sz w:val="20"/>
          <w:szCs w:val="20"/>
        </w:rPr>
        <w:t>podpisany/a</w:t>
      </w:r>
      <w:r w:rsidR="00D72740" w:rsidRPr="00F60B41">
        <w:rPr>
          <w:rFonts w:cstheme="minorHAnsi"/>
          <w:sz w:val="20"/>
          <w:szCs w:val="20"/>
        </w:rPr>
        <w:t xml:space="preserve"> [_</w:t>
      </w:r>
      <w:r w:rsidR="00DE53C5" w:rsidRPr="00F60B41">
        <w:rPr>
          <w:rFonts w:cstheme="minorHAnsi"/>
          <w:sz w:val="20"/>
          <w:szCs w:val="20"/>
        </w:rPr>
        <w:t>________</w:t>
      </w:r>
      <w:r w:rsidR="00D72740" w:rsidRPr="00F60B41">
        <w:rPr>
          <w:rFonts w:cstheme="minorHAnsi"/>
          <w:sz w:val="20"/>
          <w:szCs w:val="20"/>
        </w:rPr>
        <w:t xml:space="preserve">] </w:t>
      </w:r>
      <w:r w:rsidRPr="00F60B41">
        <w:rPr>
          <w:rFonts w:cstheme="minorHAnsi"/>
          <w:sz w:val="20"/>
          <w:szCs w:val="20"/>
        </w:rPr>
        <w:t>działając w imieniu Oferenta pod nazwą</w:t>
      </w:r>
      <w:r w:rsidR="00D72740" w:rsidRPr="00F60B41">
        <w:rPr>
          <w:rFonts w:cstheme="minorHAnsi"/>
          <w:sz w:val="20"/>
          <w:szCs w:val="20"/>
        </w:rPr>
        <w:t xml:space="preserve"> [</w:t>
      </w:r>
      <w:r w:rsidR="00DE53C5" w:rsidRPr="00F60B41">
        <w:rPr>
          <w:rFonts w:cstheme="minorHAnsi"/>
          <w:sz w:val="20"/>
          <w:szCs w:val="20"/>
        </w:rPr>
        <w:t>______</w:t>
      </w:r>
      <w:r w:rsidR="00D72740" w:rsidRPr="00F60B41">
        <w:rPr>
          <w:rFonts w:cstheme="minorHAnsi"/>
          <w:sz w:val="20"/>
          <w:szCs w:val="20"/>
        </w:rPr>
        <w:t xml:space="preserve">_], </w:t>
      </w:r>
      <w:r w:rsidRPr="00F60B41">
        <w:rPr>
          <w:rFonts w:cstheme="minorHAnsi"/>
          <w:sz w:val="20"/>
          <w:szCs w:val="20"/>
        </w:rPr>
        <w:t>niniejszym</w:t>
      </w:r>
      <w:r>
        <w:rPr>
          <w:rFonts w:cstheme="minorHAnsi"/>
          <w:sz w:val="20"/>
          <w:szCs w:val="20"/>
        </w:rPr>
        <w:t xml:space="preserve"> oświadczam, że:</w:t>
      </w:r>
      <w:r w:rsidR="00D72740" w:rsidRPr="00E524D0">
        <w:rPr>
          <w:rFonts w:cstheme="minorHAnsi"/>
          <w:b/>
          <w:bCs/>
          <w:sz w:val="20"/>
          <w:szCs w:val="20"/>
        </w:rPr>
        <w:t xml:space="preserve"> </w:t>
      </w:r>
    </w:p>
    <w:p w14:paraId="041E2096" w14:textId="19A9E2E0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nie jest powiązany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</w:rPr>
        <w:t xml:space="preserve">osobowo </w:t>
      </w:r>
      <w:r>
        <w:rPr>
          <w:rFonts w:asciiTheme="minorHAnsi" w:hAnsiTheme="minorHAnsi" w:cstheme="minorHAnsi"/>
        </w:rPr>
        <w:t>lub</w:t>
      </w:r>
      <w:r w:rsidRPr="000A01F4">
        <w:rPr>
          <w:rFonts w:asciiTheme="minorHAnsi" w:hAnsiTheme="minorHAnsi" w:cstheme="minorHAnsi"/>
        </w:rPr>
        <w:t xml:space="preserve"> kapitałowo z</w:t>
      </w:r>
      <w:r w:rsidR="009B639E">
        <w:rPr>
          <w:rFonts w:asciiTheme="minorHAnsi" w:hAnsiTheme="minorHAnsi" w:cstheme="minorHAnsi"/>
        </w:rPr>
        <w:t xml:space="preserve"> Zamawiający</w:t>
      </w:r>
      <w:r w:rsidRPr="000A01F4">
        <w:rPr>
          <w:rFonts w:asciiTheme="minorHAnsi" w:hAnsiTheme="minorHAnsi" w:cstheme="minorHAnsi"/>
        </w:rPr>
        <w:t xml:space="preserve">m w sposób określony w </w:t>
      </w:r>
      <w:r>
        <w:rPr>
          <w:rFonts w:asciiTheme="minorHAnsi" w:hAnsiTheme="minorHAnsi" w:cstheme="minorHAnsi"/>
        </w:rPr>
        <w:t>sekcji</w:t>
      </w:r>
      <w:r w:rsidRPr="000A01F4">
        <w:rPr>
          <w:rFonts w:asciiTheme="minorHAnsi" w:hAnsiTheme="minorHAnsi" w:cstheme="minorHAnsi"/>
        </w:rPr>
        <w:t xml:space="preserve"> 3 poni</w:t>
      </w:r>
      <w:r>
        <w:rPr>
          <w:rFonts w:asciiTheme="minorHAnsi" w:hAnsiTheme="minorHAnsi" w:cstheme="minorHAnsi"/>
        </w:rPr>
        <w:t>żej</w:t>
      </w:r>
      <w:r w:rsidR="00D72740" w:rsidRPr="000A01F4">
        <w:rPr>
          <w:rFonts w:asciiTheme="minorHAnsi" w:hAnsiTheme="minorHAnsi" w:cstheme="minorHAnsi"/>
        </w:rPr>
        <w:t>.</w:t>
      </w:r>
    </w:p>
    <w:p w14:paraId="12D4DB62" w14:textId="7647C79E" w:rsidR="00D72740" w:rsidRPr="000A01F4" w:rsidRDefault="000A01F4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</w:rPr>
      </w:pPr>
      <w:r w:rsidRPr="000A01F4">
        <w:rPr>
          <w:rFonts w:asciiTheme="minorHAnsi" w:hAnsiTheme="minorHAnsi" w:cstheme="minorHAnsi"/>
        </w:rPr>
        <w:t>Oferent</w:t>
      </w:r>
      <w:r w:rsidR="00D72740" w:rsidRPr="000A01F4">
        <w:rPr>
          <w:rFonts w:asciiTheme="minorHAnsi" w:hAnsiTheme="minorHAnsi" w:cstheme="minorHAnsi"/>
        </w:rPr>
        <w:t xml:space="preserve"> </w:t>
      </w:r>
      <w:r w:rsidRPr="000A01F4">
        <w:rPr>
          <w:rFonts w:asciiTheme="minorHAnsi" w:hAnsiTheme="minorHAnsi" w:cstheme="minorHAnsi"/>
          <w:b/>
        </w:rPr>
        <w:t>je</w:t>
      </w:r>
      <w:r w:rsidR="00D72740" w:rsidRPr="000A01F4">
        <w:rPr>
          <w:rFonts w:asciiTheme="minorHAnsi" w:hAnsiTheme="minorHAnsi" w:cstheme="minorHAnsi"/>
          <w:b/>
        </w:rPr>
        <w:t>s</w:t>
      </w:r>
      <w:r w:rsidRPr="000A01F4">
        <w:rPr>
          <w:rFonts w:asciiTheme="minorHAnsi" w:hAnsiTheme="minorHAnsi" w:cstheme="minorHAnsi"/>
          <w:b/>
        </w:rPr>
        <w:t>t</w:t>
      </w:r>
      <w:r w:rsidR="00D72740" w:rsidRPr="000A01F4">
        <w:rPr>
          <w:rFonts w:asciiTheme="minorHAnsi" w:hAnsiTheme="minorHAnsi" w:cstheme="minorHAnsi"/>
          <w:b/>
        </w:rPr>
        <w:t xml:space="preserve"> </w:t>
      </w:r>
      <w:r w:rsidRPr="000A01F4">
        <w:rPr>
          <w:rFonts w:asciiTheme="minorHAnsi" w:hAnsiTheme="minorHAnsi" w:cstheme="minorHAnsi"/>
          <w:b/>
        </w:rPr>
        <w:t xml:space="preserve">powiązany </w:t>
      </w:r>
      <w:r w:rsidRPr="000A01F4">
        <w:rPr>
          <w:rFonts w:asciiTheme="minorHAnsi" w:hAnsiTheme="minorHAnsi" w:cstheme="minorHAnsi"/>
          <w:bCs/>
        </w:rPr>
        <w:t>osobowo lub kapitałowo z</w:t>
      </w:r>
      <w:r w:rsidR="009B639E">
        <w:rPr>
          <w:rFonts w:asciiTheme="minorHAnsi" w:hAnsiTheme="minorHAnsi" w:cstheme="minorHAnsi"/>
          <w:bCs/>
        </w:rPr>
        <w:t xml:space="preserve"> Zamawiający</w:t>
      </w:r>
      <w:r w:rsidRPr="000A01F4">
        <w:rPr>
          <w:rFonts w:asciiTheme="minorHAnsi" w:hAnsiTheme="minorHAnsi" w:cstheme="minorHAnsi"/>
          <w:bCs/>
        </w:rPr>
        <w:t>m 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upoważnionymi do zaciągania zobowiązań w imieniu </w:t>
      </w:r>
      <w:r w:rsidR="009B639E">
        <w:rPr>
          <w:rFonts w:asciiTheme="minorHAnsi" w:hAnsiTheme="minorHAnsi" w:cstheme="minorHAnsi"/>
          <w:bCs/>
        </w:rPr>
        <w:t>Zamawiającego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lub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 w:rsidRPr="000A01F4">
        <w:rPr>
          <w:rFonts w:asciiTheme="minorHAnsi" w:hAnsiTheme="minorHAnsi" w:cstheme="minorHAnsi"/>
          <w:bCs/>
        </w:rPr>
        <w:t xml:space="preserve">osobami wykonującymi w imieniu </w:t>
      </w:r>
      <w:r w:rsidR="009B639E">
        <w:rPr>
          <w:rFonts w:asciiTheme="minorHAnsi" w:hAnsiTheme="minorHAnsi" w:cstheme="minorHAnsi"/>
          <w:bCs/>
        </w:rPr>
        <w:t>Zamawiającego</w:t>
      </w:r>
      <w:r w:rsidRPr="000A01F4">
        <w:rPr>
          <w:rFonts w:asciiTheme="minorHAnsi" w:hAnsiTheme="minorHAnsi" w:cstheme="minorHAnsi"/>
          <w:bCs/>
        </w:rPr>
        <w:t xml:space="preserve"> czynności związane z przygotowaniem i przeprowadzeniem procedury wyboru </w:t>
      </w:r>
      <w:r>
        <w:rPr>
          <w:rFonts w:asciiTheme="minorHAnsi" w:hAnsiTheme="minorHAnsi" w:cstheme="minorHAnsi"/>
          <w:bCs/>
        </w:rPr>
        <w:t xml:space="preserve">Oferenta </w:t>
      </w:r>
      <w:r w:rsidRPr="000A01F4">
        <w:rPr>
          <w:rFonts w:asciiTheme="minorHAnsi" w:hAnsiTheme="minorHAnsi" w:cstheme="minorHAnsi"/>
          <w:bCs/>
        </w:rPr>
        <w:t>w następujący sposób</w:t>
      </w:r>
      <w:r w:rsidR="00D72740" w:rsidRPr="000A01F4">
        <w:rPr>
          <w:rFonts w:asciiTheme="minorHAnsi" w:hAnsiTheme="minorHAnsi" w:cstheme="minorHAnsi"/>
          <w:bCs/>
        </w:rPr>
        <w:t xml:space="preserve"> (</w:t>
      </w:r>
      <w:r w:rsidRPr="000A01F4">
        <w:rPr>
          <w:rFonts w:asciiTheme="minorHAnsi" w:hAnsiTheme="minorHAnsi" w:cstheme="minorHAnsi"/>
          <w:bCs/>
        </w:rPr>
        <w:t>proszę wskazać sposób powiązań określony</w:t>
      </w:r>
      <w:r>
        <w:rPr>
          <w:rFonts w:asciiTheme="minorHAnsi" w:hAnsiTheme="minorHAnsi" w:cstheme="minorHAnsi"/>
          <w:bCs/>
        </w:rPr>
        <w:t xml:space="preserve"> w sekcji</w:t>
      </w:r>
      <w:r w:rsidR="00D72740" w:rsidRPr="000A01F4">
        <w:rPr>
          <w:rFonts w:asciiTheme="minorHAnsi" w:hAnsiTheme="minorHAnsi" w:cstheme="minorHAnsi"/>
          <w:bCs/>
        </w:rPr>
        <w:t xml:space="preserve"> 3, </w:t>
      </w:r>
      <w:r>
        <w:rPr>
          <w:rFonts w:asciiTheme="minorHAnsi" w:hAnsiTheme="minorHAnsi" w:cstheme="minorHAnsi"/>
          <w:bCs/>
        </w:rPr>
        <w:t>punkty</w:t>
      </w:r>
      <w:r w:rsidR="00D72740" w:rsidRPr="000A01F4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 xml:space="preserve">od </w:t>
      </w:r>
      <w:r w:rsidR="00D72740" w:rsidRPr="000A01F4">
        <w:rPr>
          <w:rFonts w:asciiTheme="minorHAnsi" w:hAnsiTheme="minorHAnsi" w:cstheme="minorHAnsi"/>
          <w:bCs/>
        </w:rPr>
        <w:t xml:space="preserve">1 </w:t>
      </w:r>
      <w:r>
        <w:rPr>
          <w:rFonts w:asciiTheme="minorHAnsi" w:hAnsiTheme="minorHAnsi" w:cstheme="minorHAnsi"/>
          <w:bCs/>
        </w:rPr>
        <w:t>d</w:t>
      </w:r>
      <w:r w:rsidR="00D72740" w:rsidRPr="000A01F4">
        <w:rPr>
          <w:rFonts w:asciiTheme="minorHAnsi" w:hAnsiTheme="minorHAnsi" w:cstheme="minorHAnsi"/>
          <w:bCs/>
        </w:rPr>
        <w:t xml:space="preserve">o </w:t>
      </w:r>
      <w:r w:rsidR="004156E8">
        <w:rPr>
          <w:rFonts w:asciiTheme="minorHAnsi" w:hAnsiTheme="minorHAnsi" w:cstheme="minorHAnsi"/>
          <w:bCs/>
        </w:rPr>
        <w:t>3</w:t>
      </w:r>
      <w:r w:rsidR="00D72740" w:rsidRPr="000A01F4">
        <w:rPr>
          <w:rFonts w:asciiTheme="minorHAnsi" w:hAnsiTheme="minorHAnsi" w:cstheme="minorHAnsi"/>
          <w:bCs/>
        </w:rPr>
        <w:t>)**:</w:t>
      </w:r>
    </w:p>
    <w:p w14:paraId="0AF0FD9F" w14:textId="4E4F4785" w:rsidR="00D72740" w:rsidRPr="00D72740" w:rsidRDefault="00D72740" w:rsidP="00D72740">
      <w:pPr>
        <w:spacing w:after="0" w:line="300" w:lineRule="atLeast"/>
        <w:ind w:left="708"/>
        <w:jc w:val="both"/>
        <w:rPr>
          <w:rFonts w:cstheme="minorHAnsi"/>
          <w:sz w:val="20"/>
          <w:szCs w:val="20"/>
          <w:lang w:val="en-US"/>
        </w:rPr>
      </w:pPr>
      <w:r w:rsidRPr="00D72740">
        <w:rPr>
          <w:rFonts w:cstheme="minorHAnsi"/>
          <w:sz w:val="20"/>
          <w:szCs w:val="20"/>
          <w:lang w:val="en-US"/>
        </w:rPr>
        <w:t>_______________________________________________________________________________________________________________________________________</w:t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</w:r>
      <w:r w:rsidR="00950DDD">
        <w:rPr>
          <w:rFonts w:cstheme="minorHAnsi"/>
          <w:sz w:val="20"/>
          <w:szCs w:val="20"/>
          <w:lang w:val="en-US"/>
        </w:rPr>
        <w:softHyphen/>
        <w:t>________________________________</w:t>
      </w:r>
      <w:r w:rsidRPr="00D72740">
        <w:rPr>
          <w:rFonts w:cstheme="minorHAnsi"/>
          <w:sz w:val="20"/>
          <w:szCs w:val="20"/>
          <w:lang w:val="en-US"/>
        </w:rPr>
        <w:t>___________</w:t>
      </w:r>
    </w:p>
    <w:p w14:paraId="5A3E6705" w14:textId="3F6DFFFD" w:rsidR="00D72740" w:rsidRPr="00DA64EC" w:rsidRDefault="00DA64EC" w:rsidP="00D72740">
      <w:pPr>
        <w:pStyle w:val="Akapitzlist"/>
        <w:numPr>
          <w:ilvl w:val="0"/>
          <w:numId w:val="1"/>
        </w:numPr>
        <w:spacing w:line="300" w:lineRule="atLeast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C04AEE">
        <w:rPr>
          <w:rFonts w:asciiTheme="minorHAnsi" w:hAnsiTheme="minorHAnsi" w:cstheme="minorHAnsi"/>
        </w:rPr>
        <w:t>Zamawiający</w:t>
      </w:r>
      <w:r w:rsidRPr="00DA64EC">
        <w:rPr>
          <w:rFonts w:asciiTheme="minorHAnsi" w:hAnsiTheme="minorHAnsi" w:cstheme="minorHAnsi"/>
        </w:rPr>
        <w:t xml:space="preserve">m lub osobami upoważnionymi do zaciągania zobowiązań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lub osobami wykonującymi w imieniu </w:t>
      </w:r>
      <w:r w:rsidR="00C04AEE">
        <w:rPr>
          <w:rFonts w:asciiTheme="minorHAnsi" w:hAnsiTheme="minorHAnsi" w:cstheme="minorHAnsi"/>
        </w:rPr>
        <w:t>Zamawiającego</w:t>
      </w:r>
      <w:r w:rsidRPr="00DA64EC">
        <w:rPr>
          <w:rFonts w:asciiTheme="minorHAnsi" w:hAnsiTheme="minorHAnsi" w:cstheme="minorHAnsi"/>
        </w:rPr>
        <w:t xml:space="preserve"> czynności związane z przygotowaniem i przeprowadzeniem procedury wyboru Oferenta a Oferentem, polegające w szczególności na</w:t>
      </w:r>
      <w:r w:rsidR="00D72740" w:rsidRPr="00DA64EC">
        <w:rPr>
          <w:rFonts w:asciiTheme="minorHAnsi" w:hAnsiTheme="minorHAnsi" w:cstheme="minorHAnsi"/>
          <w:bCs/>
        </w:rPr>
        <w:t>:</w:t>
      </w:r>
    </w:p>
    <w:p w14:paraId="270315BE" w14:textId="762B70F2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1) </w:t>
      </w:r>
      <w:r w:rsidR="00DA64EC" w:rsidRPr="00DA64EC">
        <w:rPr>
          <w:rFonts w:asciiTheme="minorHAnsi" w:hAnsiTheme="minorHAnsi" w:cstheme="minorHAnsi"/>
          <w:bCs/>
        </w:rPr>
        <w:t>uczestniczeniu w spółce jako wspólnik spółki cywilnej lub spółki osobowej,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posiadaniu co najmniej 10% udziałów lub akcji (o ile niższy próg nie wynika z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przepisów prawa), pełnieniu funkcji członka organu nadzorczego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zarządzającego, prokurenta, pełnomocnika</w:t>
      </w:r>
      <w:r w:rsidRPr="00DA64EC">
        <w:rPr>
          <w:rFonts w:asciiTheme="minorHAnsi" w:hAnsiTheme="minorHAnsi" w:cstheme="minorHAnsi"/>
          <w:bCs/>
        </w:rPr>
        <w:t>;</w:t>
      </w:r>
    </w:p>
    <w:p w14:paraId="3C65D538" w14:textId="5D1CE3D5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2) </w:t>
      </w:r>
      <w:r w:rsidR="00DA64EC" w:rsidRPr="00DA64EC">
        <w:rPr>
          <w:rFonts w:asciiTheme="minorHAnsi" w:hAnsiTheme="minorHAnsi" w:cstheme="minorHAnsi"/>
          <w:bCs/>
        </w:rPr>
        <w:t>pozostawaniu w związku małżeńskim, w stosunku pokrewieństwa lub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powinowactwa w linii prostej, pokrewieństwa lub powinowactwa w linii bocznej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do drugiego stopnia, lub związaniu z tytułu przysposobienia, opieki lub kurateli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 xml:space="preserve">albo pozostawaniu we wspólnym pożyciu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>, jego zastępcą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prawnym lub członkami organów zarządzających lub organów nadzorczych</w:t>
      </w:r>
      <w:r w:rsidR="00DA64EC">
        <w:rPr>
          <w:rFonts w:asciiTheme="minorHAnsi" w:hAnsiTheme="minorHAnsi" w:cstheme="minorHAnsi"/>
          <w:bCs/>
        </w:rPr>
        <w:t xml:space="preserve"> </w:t>
      </w:r>
      <w:r w:rsidR="00B61E41">
        <w:rPr>
          <w:rFonts w:asciiTheme="minorHAnsi" w:hAnsiTheme="minorHAnsi" w:cstheme="minorHAnsi"/>
          <w:bCs/>
        </w:rPr>
        <w:t>Oferentów</w:t>
      </w:r>
      <w:r w:rsidR="00DA64EC" w:rsidRPr="00DA64EC">
        <w:rPr>
          <w:rFonts w:asciiTheme="minorHAnsi" w:hAnsiTheme="minorHAnsi" w:cstheme="minorHAnsi"/>
          <w:bCs/>
        </w:rPr>
        <w:t xml:space="preserve"> ubiegających się o udzielenie zamówienia</w:t>
      </w:r>
      <w:r w:rsidRPr="00DA64EC">
        <w:rPr>
          <w:rFonts w:asciiTheme="minorHAnsi" w:hAnsiTheme="minorHAnsi" w:cstheme="minorHAnsi"/>
          <w:bCs/>
        </w:rPr>
        <w:t>;</w:t>
      </w:r>
    </w:p>
    <w:p w14:paraId="29B18BDA" w14:textId="1BA83346" w:rsidR="00D72740" w:rsidRPr="00DA64EC" w:rsidRDefault="00D72740" w:rsidP="00DA64EC">
      <w:pPr>
        <w:pStyle w:val="Akapitzlist"/>
        <w:widowControl w:val="0"/>
        <w:autoSpaceDE w:val="0"/>
        <w:spacing w:line="300" w:lineRule="atLeast"/>
        <w:ind w:left="709"/>
        <w:jc w:val="both"/>
        <w:rPr>
          <w:rFonts w:asciiTheme="minorHAnsi" w:hAnsiTheme="minorHAnsi" w:cstheme="minorHAnsi"/>
          <w:bCs/>
        </w:rPr>
      </w:pPr>
      <w:r w:rsidRPr="00DA64EC">
        <w:rPr>
          <w:rFonts w:asciiTheme="minorHAnsi" w:hAnsiTheme="minorHAnsi" w:cstheme="minorHAnsi"/>
          <w:bCs/>
        </w:rPr>
        <w:t xml:space="preserve">3) </w:t>
      </w:r>
      <w:r w:rsidR="00DA64EC" w:rsidRPr="00DA64EC">
        <w:rPr>
          <w:rFonts w:asciiTheme="minorHAnsi" w:hAnsiTheme="minorHAnsi" w:cstheme="minorHAnsi"/>
          <w:bCs/>
        </w:rPr>
        <w:t xml:space="preserve">pozostawaniu z </w:t>
      </w:r>
      <w:r w:rsidR="00B61E41">
        <w:rPr>
          <w:rFonts w:asciiTheme="minorHAnsi" w:hAnsiTheme="minorHAnsi" w:cstheme="minorHAnsi"/>
          <w:bCs/>
        </w:rPr>
        <w:t>Oferentem</w:t>
      </w:r>
      <w:r w:rsidR="00DA64EC" w:rsidRPr="00DA64EC">
        <w:rPr>
          <w:rFonts w:asciiTheme="minorHAnsi" w:hAnsiTheme="minorHAnsi" w:cstheme="minorHAnsi"/>
          <w:bCs/>
        </w:rPr>
        <w:t xml:space="preserve"> w takim stosunku prawnym lub faktycznym, że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istnieje uzasadniona wątpliwość co do ich bezstronności lub niezależności w</w:t>
      </w:r>
      <w:r w:rsidR="00DA64EC">
        <w:rPr>
          <w:rFonts w:asciiTheme="minorHAnsi" w:hAnsiTheme="minorHAnsi" w:cstheme="minorHAnsi"/>
          <w:bCs/>
        </w:rPr>
        <w:t xml:space="preserve"> </w:t>
      </w:r>
      <w:r w:rsidR="00DA64EC" w:rsidRPr="00DA64EC">
        <w:rPr>
          <w:rFonts w:asciiTheme="minorHAnsi" w:hAnsiTheme="minorHAnsi" w:cstheme="minorHAnsi"/>
          <w:bCs/>
        </w:rPr>
        <w:t>związku z postępowaniem o udzielenie zamówienia</w:t>
      </w:r>
      <w:r w:rsidRPr="00DA64EC">
        <w:rPr>
          <w:rFonts w:asciiTheme="minorHAnsi" w:hAnsiTheme="minorHAnsi" w:cstheme="minorHAnsi"/>
          <w:bCs/>
        </w:rPr>
        <w:t>.</w:t>
      </w:r>
    </w:p>
    <w:p w14:paraId="1B4F011D" w14:textId="77777777" w:rsidR="00D72740" w:rsidRPr="00DA64EC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p w14:paraId="40EA83FC" w14:textId="397AE43B" w:rsidR="00D72740" w:rsidRPr="004E5094" w:rsidRDefault="004E5094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  <w:bookmarkStart w:id="6" w:name="_Hlk35901216"/>
      <w:r w:rsidRPr="00E85186">
        <w:rPr>
          <w:rFonts w:cstheme="minorHAnsi"/>
          <w:b/>
          <w:bCs/>
          <w:i/>
          <w:sz w:val="20"/>
          <w:szCs w:val="20"/>
        </w:rPr>
        <w:t xml:space="preserve">Proszę skreślić odpowiednio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2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</w:t>
      </w:r>
      <w:r w:rsidR="00D72740" w:rsidRPr="00E85186">
        <w:rPr>
          <w:rFonts w:cstheme="minorHAnsi"/>
          <w:b/>
          <w:bCs/>
          <w:i/>
          <w:sz w:val="20"/>
          <w:szCs w:val="20"/>
        </w:rPr>
        <w:t xml:space="preserve"> </w:t>
      </w:r>
      <w:r w:rsidRPr="00E85186">
        <w:rPr>
          <w:rFonts w:cstheme="minorHAnsi"/>
          <w:b/>
          <w:bCs/>
          <w:i/>
          <w:sz w:val="20"/>
          <w:szCs w:val="20"/>
        </w:rPr>
        <w:t xml:space="preserve">nie dotyczą lub sekcję </w:t>
      </w:r>
      <w:r w:rsidR="00C855E4" w:rsidRPr="00E85186">
        <w:rPr>
          <w:rFonts w:cstheme="minorHAnsi"/>
          <w:b/>
          <w:bCs/>
          <w:i/>
          <w:sz w:val="20"/>
          <w:szCs w:val="20"/>
        </w:rPr>
        <w:t>1</w:t>
      </w:r>
      <w:r w:rsidRPr="00E85186">
        <w:rPr>
          <w:rFonts w:cstheme="minorHAnsi"/>
          <w:b/>
          <w:bCs/>
          <w:i/>
          <w:sz w:val="20"/>
          <w:szCs w:val="20"/>
        </w:rPr>
        <w:t xml:space="preserve"> jeśli powiązania osobowe lub kapitałowe dotyczą.</w:t>
      </w:r>
      <w:r>
        <w:rPr>
          <w:rFonts w:cstheme="minorHAnsi"/>
          <w:b/>
          <w:bCs/>
          <w:i/>
          <w:sz w:val="20"/>
          <w:szCs w:val="20"/>
        </w:rPr>
        <w:t xml:space="preserve"> </w:t>
      </w:r>
    </w:p>
    <w:p w14:paraId="7FD63B33" w14:textId="77777777" w:rsidR="00D72740" w:rsidRPr="004E5094" w:rsidRDefault="00D72740" w:rsidP="00D72740">
      <w:pPr>
        <w:spacing w:after="0" w:line="300" w:lineRule="atLeast"/>
        <w:jc w:val="both"/>
        <w:rPr>
          <w:rFonts w:cstheme="minorHAnsi"/>
          <w:b/>
          <w:bCs/>
          <w:i/>
          <w:sz w:val="20"/>
          <w:szCs w:val="20"/>
        </w:rPr>
      </w:pPr>
    </w:p>
    <w:p w14:paraId="58AA1FDE" w14:textId="77777777" w:rsidR="00D72740" w:rsidRPr="004E5094" w:rsidRDefault="00D72740" w:rsidP="00D72740">
      <w:pPr>
        <w:tabs>
          <w:tab w:val="left" w:pos="5812"/>
          <w:tab w:val="left" w:pos="5954"/>
          <w:tab w:val="left" w:pos="6096"/>
        </w:tabs>
        <w:spacing w:after="0" w:line="300" w:lineRule="atLeast"/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232"/>
      </w:tblGrid>
      <w:tr w:rsidR="00D72740" w:rsidRPr="00DF2796" w14:paraId="742B812D" w14:textId="77777777" w:rsidTr="007060D3">
        <w:tc>
          <w:tcPr>
            <w:tcW w:w="2830" w:type="dxa"/>
          </w:tcPr>
          <w:p w14:paraId="119569BC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i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20"/>
                <w:szCs w:val="20"/>
                <w:lang w:val="en-US"/>
              </w:rPr>
              <w:t>______________________</w:t>
            </w:r>
          </w:p>
          <w:p w14:paraId="2C05FBDC" w14:textId="5F869C81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  <w:lang w:val="en-US"/>
              </w:rPr>
            </w:pPr>
            <w:r w:rsidRPr="00DF2796">
              <w:rPr>
                <w:rFonts w:cstheme="minorHAnsi"/>
                <w:i/>
                <w:sz w:val="16"/>
                <w:szCs w:val="16"/>
              </w:rPr>
              <w:t>Dat</w:t>
            </w:r>
            <w:r w:rsidR="00125521" w:rsidRPr="00DF2796">
              <w:rPr>
                <w:rFonts w:cstheme="minorHAnsi"/>
                <w:i/>
                <w:sz w:val="16"/>
                <w:szCs w:val="16"/>
              </w:rPr>
              <w:t>a</w:t>
            </w:r>
          </w:p>
        </w:tc>
        <w:tc>
          <w:tcPr>
            <w:tcW w:w="6232" w:type="dxa"/>
          </w:tcPr>
          <w:p w14:paraId="7C9BE0FD" w14:textId="77777777" w:rsidR="00D72740" w:rsidRPr="00DF2796" w:rsidRDefault="00D72740" w:rsidP="007060D3">
            <w:pPr>
              <w:spacing w:line="300" w:lineRule="atLeast"/>
              <w:jc w:val="center"/>
              <w:rPr>
                <w:rFonts w:cstheme="minorHAnsi"/>
                <w:sz w:val="20"/>
                <w:szCs w:val="20"/>
              </w:rPr>
            </w:pPr>
            <w:r w:rsidRPr="00DF2796">
              <w:rPr>
                <w:rFonts w:cstheme="minorHAnsi"/>
                <w:sz w:val="20"/>
                <w:szCs w:val="20"/>
              </w:rPr>
              <w:t>____________________________________________________</w:t>
            </w:r>
          </w:p>
          <w:p w14:paraId="0313415A" w14:textId="1827188D" w:rsidR="00D72740" w:rsidRPr="00DF2796" w:rsidRDefault="00125521" w:rsidP="00C855E4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DF2796">
              <w:rPr>
                <w:rFonts w:cstheme="minorHAnsi"/>
                <w:sz w:val="16"/>
                <w:szCs w:val="16"/>
              </w:rPr>
              <w:t>/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czytelny podpis albo podpis 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i</w:t>
            </w:r>
            <w:r w:rsidRPr="00DF2796">
              <w:rPr>
                <w:rFonts w:cstheme="minorHAnsi"/>
                <w:i/>
                <w:sz w:val="16"/>
                <w:szCs w:val="16"/>
              </w:rPr>
              <w:t xml:space="preserve"> pieczątka  Oferenta/osoby/osób uprawnionej do występowania w imieniu Oferenta *</w:t>
            </w:r>
            <w:r w:rsidR="00C855E4" w:rsidRPr="00DF2796">
              <w:rPr>
                <w:rFonts w:cstheme="minorHAnsi"/>
                <w:i/>
                <w:sz w:val="16"/>
                <w:szCs w:val="16"/>
              </w:rPr>
              <w:t>**</w:t>
            </w:r>
            <w:r w:rsidRPr="00DF2796">
              <w:rPr>
                <w:rFonts w:cstheme="minorHAnsi"/>
                <w:i/>
                <w:sz w:val="16"/>
                <w:szCs w:val="16"/>
              </w:rPr>
              <w:t>/</w:t>
            </w:r>
          </w:p>
          <w:p w14:paraId="14BEBB7E" w14:textId="77777777" w:rsidR="00D72740" w:rsidRPr="00DF2796" w:rsidRDefault="00D72740" w:rsidP="007060D3">
            <w:pPr>
              <w:spacing w:line="300" w:lineRule="atLeast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407993A" w14:textId="77777777" w:rsidR="00D72740" w:rsidRPr="00DF2796" w:rsidRDefault="00D72740" w:rsidP="00D72740">
      <w:pPr>
        <w:spacing w:after="0" w:line="300" w:lineRule="atLeast"/>
        <w:jc w:val="both"/>
        <w:rPr>
          <w:rFonts w:cstheme="minorHAnsi"/>
          <w:sz w:val="20"/>
          <w:szCs w:val="20"/>
        </w:rPr>
      </w:pPr>
    </w:p>
    <w:p w14:paraId="728E25E7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5250F4F8" w14:textId="77777777" w:rsidR="00D72740" w:rsidRPr="00DF2796" w:rsidRDefault="00D72740" w:rsidP="00D72740">
      <w:pPr>
        <w:spacing w:after="0" w:line="300" w:lineRule="atLeast"/>
        <w:ind w:left="4962"/>
        <w:jc w:val="right"/>
        <w:rPr>
          <w:rFonts w:cstheme="minorHAnsi"/>
          <w:i/>
          <w:sz w:val="20"/>
          <w:szCs w:val="20"/>
        </w:rPr>
      </w:pPr>
    </w:p>
    <w:p w14:paraId="06D2B739" w14:textId="754AE727" w:rsidR="00D72740" w:rsidRPr="00DF2796" w:rsidRDefault="00D72740" w:rsidP="00D72740">
      <w:pPr>
        <w:tabs>
          <w:tab w:val="left" w:pos="284"/>
        </w:tabs>
        <w:autoSpaceDE w:val="0"/>
        <w:autoSpaceDN w:val="0"/>
        <w:adjustRightInd w:val="0"/>
        <w:spacing w:after="0" w:line="300" w:lineRule="atLeast"/>
        <w:ind w:left="284" w:hanging="284"/>
        <w:jc w:val="both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 </w:t>
      </w:r>
      <w:r w:rsidR="005025B3" w:rsidRPr="00DF2796">
        <w:rPr>
          <w:rFonts w:cstheme="minorHAnsi"/>
          <w:i/>
          <w:sz w:val="16"/>
          <w:szCs w:val="16"/>
        </w:rPr>
        <w:t>Wypełnić tylko w przypadku występowania powiązań osobowych lub kapitałowych</w:t>
      </w:r>
    </w:p>
    <w:p w14:paraId="5CCBB31D" w14:textId="1DEAD1A5" w:rsidR="00D72740" w:rsidRPr="00DF2796" w:rsidRDefault="00D72740" w:rsidP="00D72740">
      <w:pPr>
        <w:spacing w:after="0" w:line="300" w:lineRule="atLeast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 xml:space="preserve">*** </w:t>
      </w:r>
      <w:r w:rsidR="005025B3" w:rsidRPr="00DF2796">
        <w:rPr>
          <w:rFonts w:cstheme="minorHAnsi"/>
          <w:i/>
          <w:sz w:val="16"/>
          <w:szCs w:val="16"/>
        </w:rPr>
        <w:t xml:space="preserve">Podpis osoby figurującej lub osób figurujących w rejestrach do zaciągania zobowiązań w imieniu Oferenta lub we właściwym upoważnieniu. </w:t>
      </w:r>
      <w:r w:rsidR="00C855E4" w:rsidRPr="00DF2796">
        <w:rPr>
          <w:rFonts w:cstheme="minorHAnsi"/>
          <w:i/>
          <w:sz w:val="16"/>
          <w:szCs w:val="16"/>
        </w:rPr>
        <w:t>Pieczątka imienna wymagana w przypadku nieczytelnego podpisu.</w:t>
      </w:r>
    </w:p>
    <w:bookmarkEnd w:id="6"/>
    <w:p w14:paraId="1A5795A5" w14:textId="77777777" w:rsidR="00DE53C5" w:rsidRPr="007B51CB" w:rsidRDefault="00591CC5" w:rsidP="003208FC">
      <w:pPr>
        <w:jc w:val="center"/>
        <w:rPr>
          <w:rFonts w:cstheme="minorHAnsi"/>
          <w:color w:val="FFFFFF" w:themeColor="background1"/>
        </w:rPr>
      </w:pPr>
      <w:r w:rsidRPr="007B51CB">
        <w:rPr>
          <w:rFonts w:cstheme="minorHAnsi"/>
          <w:i/>
          <w:sz w:val="20"/>
          <w:szCs w:val="20"/>
        </w:rPr>
        <w:br w:type="page"/>
      </w:r>
      <w:r w:rsidR="00D33839" w:rsidRPr="007B51CB">
        <w:rPr>
          <w:rFonts w:cstheme="minorHAnsi"/>
          <w:color w:val="FFFFFF" w:themeColor="background1"/>
        </w:rPr>
        <w:lastRenderedPageBreak/>
        <w:t>.</w:t>
      </w:r>
    </w:p>
    <w:p w14:paraId="37A23606" w14:textId="564230E9" w:rsidR="00591CC5" w:rsidRPr="005025B3" w:rsidRDefault="005025B3" w:rsidP="003208FC">
      <w:pPr>
        <w:jc w:val="center"/>
        <w:rPr>
          <w:rFonts w:cstheme="minorHAnsi"/>
          <w:b/>
          <w:bCs/>
        </w:rPr>
      </w:pPr>
      <w:r w:rsidRPr="00E524D0">
        <w:rPr>
          <w:rFonts w:cstheme="minorHAnsi"/>
          <w:b/>
          <w:bCs/>
        </w:rPr>
        <w:t>ZAŁĄCZNIK NR</w:t>
      </w:r>
      <w:r>
        <w:rPr>
          <w:rFonts w:cstheme="minorHAnsi"/>
          <w:b/>
          <w:bCs/>
        </w:rPr>
        <w:t xml:space="preserve"> </w:t>
      </w:r>
      <w:r w:rsidR="00C04AEE">
        <w:rPr>
          <w:rFonts w:cstheme="minorHAnsi"/>
          <w:b/>
          <w:bCs/>
        </w:rPr>
        <w:t>4</w:t>
      </w:r>
      <w:r w:rsidRPr="00E524D0">
        <w:rPr>
          <w:rFonts w:cstheme="minorHAnsi"/>
          <w:b/>
          <w:bCs/>
        </w:rPr>
        <w:t xml:space="preserve"> </w:t>
      </w:r>
      <w:r w:rsidR="0051423F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CE3D9E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CE3D9E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– RNA</w:t>
      </w:r>
    </w:p>
    <w:p w14:paraId="000A7F47" w14:textId="031205A1" w:rsidR="005025B3" w:rsidRPr="00307A0D" w:rsidRDefault="005025B3" w:rsidP="005025B3">
      <w:pPr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O</w:t>
      </w:r>
      <w:r w:rsidR="008F534B" w:rsidRPr="00307A0D">
        <w:rPr>
          <w:rFonts w:eastAsia="Times New Roman" w:cstheme="minorHAnsi"/>
          <w:b/>
          <w:bCs/>
          <w:sz w:val="20"/>
          <w:szCs w:val="20"/>
          <w:lang w:eastAsia="pl-PL"/>
        </w:rPr>
        <w:t>świadczenie w</w:t>
      </w:r>
      <w:r w:rsidR="00421DC8"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zakresie w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ypełnienia obowiązków informacyjnych przewidzianych w art.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13 </w:t>
      </w:r>
      <w:r w:rsidR="0096137E" w:rsidRPr="00307A0D">
        <w:rPr>
          <w:rFonts w:eastAsia="Times New Roman" w:cstheme="minorHAnsi"/>
          <w:b/>
          <w:bCs/>
          <w:sz w:val="20"/>
          <w:szCs w:val="20"/>
          <w:lang w:eastAsia="pl-PL"/>
        </w:rPr>
        <w:t>lub art</w:t>
      </w:r>
      <w:r w:rsidRPr="00307A0D">
        <w:rPr>
          <w:rFonts w:eastAsia="Times New Roman" w:cstheme="minorHAnsi"/>
          <w:b/>
          <w:bCs/>
          <w:sz w:val="20"/>
          <w:szCs w:val="20"/>
          <w:lang w:eastAsia="pl-PL"/>
        </w:rPr>
        <w:t>. 14 RODO</w:t>
      </w:r>
    </w:p>
    <w:p w14:paraId="2DC16AE9" w14:textId="77777777" w:rsidR="005025B3" w:rsidRPr="00F12530" w:rsidRDefault="005025B3" w:rsidP="005025B3">
      <w:pPr>
        <w:jc w:val="center"/>
        <w:rPr>
          <w:rFonts w:eastAsia="Times New Roman" w:cstheme="minorHAnsi"/>
          <w:sz w:val="20"/>
          <w:szCs w:val="20"/>
          <w:lang w:eastAsia="pl-PL"/>
        </w:rPr>
      </w:pPr>
    </w:p>
    <w:p w14:paraId="702F3540" w14:textId="77777777" w:rsidR="005025B3" w:rsidRPr="00307A0D" w:rsidRDefault="005025B3" w:rsidP="00307A0D">
      <w:pPr>
        <w:pStyle w:val="NormalnyWeb"/>
        <w:spacing w:line="360" w:lineRule="auto"/>
        <w:jc w:val="both"/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</w:pP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>Oświadczam, że wypełniłem obowiązki informacyjne przewidziane w art. 13 lub art. 14 RODO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1)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wobec osób fizycznych, </w:t>
      </w:r>
      <w:r w:rsidRPr="00307A0D">
        <w:rPr>
          <w:rFonts w:asciiTheme="minorHAnsi" w:hAnsiTheme="minorHAnsi" w:cstheme="minorHAnsi"/>
          <w:bCs/>
          <w:sz w:val="20"/>
          <w:szCs w:val="20"/>
        </w:rPr>
        <w:t>od których dane osobowe bezpośrednio lub pośrednio pozyskałem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307A0D">
        <w:rPr>
          <w:rFonts w:asciiTheme="minorHAnsi" w:hAnsiTheme="minorHAnsi" w:cstheme="minorHAnsi"/>
          <w:bCs/>
          <w:sz w:val="20"/>
          <w:szCs w:val="20"/>
        </w:rPr>
        <w:t>.</w:t>
      </w:r>
      <w:r w:rsidRPr="00307A0D">
        <w:rPr>
          <w:rFonts w:asciiTheme="minorHAnsi" w:hAnsiTheme="minorHAnsi" w:cstheme="minorHAnsi"/>
          <w:bCs/>
          <w:color w:val="000000"/>
          <w:sz w:val="20"/>
          <w:szCs w:val="20"/>
          <w:vertAlign w:val="superscript"/>
        </w:rPr>
        <w:t>2)</w:t>
      </w:r>
    </w:p>
    <w:p w14:paraId="5E1AC019" w14:textId="77777777" w:rsidR="005025B3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34875FE" w14:textId="77777777" w:rsidR="005025B3" w:rsidRPr="00F12530" w:rsidRDefault="005025B3" w:rsidP="005025B3">
      <w:pPr>
        <w:pStyle w:val="NormalnyWeb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4DE3753A" w14:textId="77777777" w:rsidR="005025B3" w:rsidRDefault="005025B3" w:rsidP="005025B3">
      <w:pPr>
        <w:spacing w:after="0" w:line="240" w:lineRule="auto"/>
        <w:ind w:left="3540" w:firstLine="708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F12530">
        <w:rPr>
          <w:rFonts w:eastAsia="Times New Roman" w:cstheme="minorHAnsi"/>
          <w:bCs/>
          <w:sz w:val="18"/>
          <w:szCs w:val="18"/>
          <w:lang w:eastAsia="pl-PL"/>
        </w:rPr>
        <w:t xml:space="preserve">    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  <w:t xml:space="preserve">   </w:t>
      </w:r>
      <w:r w:rsidRPr="00F12530">
        <w:rPr>
          <w:rFonts w:eastAsia="Times New Roman" w:cstheme="minorHAnsi"/>
          <w:bCs/>
          <w:sz w:val="18"/>
          <w:szCs w:val="18"/>
          <w:lang w:eastAsia="pl-PL"/>
        </w:rPr>
        <w:tab/>
      </w:r>
    </w:p>
    <w:p w14:paraId="2A1517C0" w14:textId="7384167A" w:rsidR="005025B3" w:rsidRPr="00DF2796" w:rsidRDefault="00C855E4" w:rsidP="00C855E4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DF2796">
        <w:rPr>
          <w:rFonts w:eastAsia="Times New Roman" w:cstheme="minorHAnsi"/>
          <w:bCs/>
          <w:sz w:val="18"/>
          <w:szCs w:val="18"/>
          <w:lang w:eastAsia="pl-PL"/>
        </w:rPr>
        <w:t>…………………………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................................</w:t>
      </w:r>
      <w:r w:rsidRPr="00DF2796">
        <w:rPr>
          <w:rFonts w:eastAsia="Times New Roman" w:cstheme="minorHAnsi"/>
          <w:bCs/>
          <w:sz w:val="18"/>
          <w:szCs w:val="18"/>
          <w:lang w:eastAsia="pl-PL"/>
        </w:rPr>
        <w:t>.......</w:t>
      </w:r>
      <w:r w:rsidR="005025B3" w:rsidRPr="00DF2796">
        <w:rPr>
          <w:rFonts w:eastAsia="Times New Roman" w:cstheme="minorHAnsi"/>
          <w:bCs/>
          <w:sz w:val="18"/>
          <w:szCs w:val="18"/>
          <w:lang w:eastAsia="pl-PL"/>
        </w:rPr>
        <w:t>.............................</w:t>
      </w:r>
    </w:p>
    <w:p w14:paraId="6008FF30" w14:textId="389D7165" w:rsidR="005025B3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czytelny podpis albo podpis i pieczątka  Oferenta/osoby/osób uprawnionej do występowania w imieniu Oferenta*</w:t>
      </w:r>
    </w:p>
    <w:p w14:paraId="0B141273" w14:textId="1C1488B1" w:rsidR="00C855E4" w:rsidRPr="00DF2796" w:rsidRDefault="00C855E4" w:rsidP="005025B3">
      <w:pPr>
        <w:spacing w:after="0" w:line="240" w:lineRule="auto"/>
        <w:ind w:left="4944" w:firstLine="12"/>
        <w:jc w:val="center"/>
        <w:rPr>
          <w:rFonts w:cstheme="minorHAnsi"/>
          <w:i/>
          <w:sz w:val="16"/>
          <w:szCs w:val="16"/>
        </w:rPr>
      </w:pPr>
    </w:p>
    <w:p w14:paraId="5ACCA9A5" w14:textId="77777777" w:rsidR="00C855E4" w:rsidRPr="00DF2796" w:rsidRDefault="00C855E4" w:rsidP="00C855E4">
      <w:pPr>
        <w:spacing w:after="0" w:line="240" w:lineRule="auto"/>
        <w:rPr>
          <w:rFonts w:eastAsia="Times New Roman" w:cstheme="minorHAnsi"/>
          <w:bCs/>
          <w:i/>
          <w:sz w:val="16"/>
          <w:szCs w:val="16"/>
          <w:lang w:eastAsia="pl-PL"/>
        </w:rPr>
      </w:pPr>
    </w:p>
    <w:p w14:paraId="381262EE" w14:textId="68624B2C" w:rsidR="005025B3" w:rsidRPr="00DF2796" w:rsidRDefault="00C855E4" w:rsidP="005025B3">
      <w:pPr>
        <w:spacing w:after="0" w:line="240" w:lineRule="auto"/>
        <w:jc w:val="both"/>
        <w:rPr>
          <w:rFonts w:eastAsia="Times New Roman" w:cstheme="minorHAnsi"/>
          <w:i/>
          <w:sz w:val="16"/>
          <w:szCs w:val="16"/>
          <w:lang w:eastAsia="pl-PL"/>
        </w:rPr>
      </w:pPr>
      <w:r w:rsidRPr="00DF2796">
        <w:rPr>
          <w:rFonts w:cstheme="minorHAnsi"/>
          <w:i/>
          <w:sz w:val="16"/>
          <w:szCs w:val="16"/>
        </w:rPr>
        <w:t>*Podpis osoby figurującej lub osób figurujących w rejestrach do zaciągania zobowiązań w imieniu Oferenta lub we właściwym upoważnieniu. Pieczątka imienna wymagana w przypadku nieczytelnego podpisu.</w:t>
      </w:r>
    </w:p>
    <w:p w14:paraId="346A1A68" w14:textId="77777777" w:rsidR="005025B3" w:rsidRPr="00F12530" w:rsidRDefault="005025B3" w:rsidP="005025B3">
      <w:pPr>
        <w:spacing w:after="0" w:line="240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14:paraId="6583C85E" w14:textId="77777777" w:rsidR="005025B3" w:rsidRPr="00F12530" w:rsidRDefault="005025B3" w:rsidP="005025B3">
      <w:pPr>
        <w:pStyle w:val="Tekstprzypisudolnego"/>
        <w:jc w:val="both"/>
        <w:rPr>
          <w:rFonts w:cstheme="minorHAnsi"/>
          <w:sz w:val="16"/>
          <w:szCs w:val="16"/>
        </w:rPr>
      </w:pPr>
      <w:r w:rsidRPr="00F12530">
        <w:rPr>
          <w:rFonts w:cstheme="minorHAnsi"/>
          <w:color w:val="000000"/>
          <w:sz w:val="16"/>
          <w:szCs w:val="16"/>
          <w:vertAlign w:val="superscript"/>
        </w:rPr>
        <w:t>1)</w:t>
      </w:r>
      <w:r w:rsidRPr="00F12530">
        <w:rPr>
          <w:rFonts w:cstheme="minorHAnsi"/>
          <w:b/>
          <w:color w:val="000000"/>
          <w:sz w:val="16"/>
          <w:szCs w:val="16"/>
        </w:rPr>
        <w:t xml:space="preserve"> </w:t>
      </w:r>
      <w:r w:rsidRPr="00F12530">
        <w:rPr>
          <w:rFonts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BAAAE05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12530">
        <w:rPr>
          <w:rFonts w:asciiTheme="minorHAnsi" w:hAnsiTheme="minorHAnsi" w:cstheme="minorHAnsi"/>
          <w:color w:val="000000"/>
          <w:sz w:val="16"/>
          <w:szCs w:val="16"/>
          <w:vertAlign w:val="superscript"/>
        </w:rPr>
        <w:t>2)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 W przypadku gdy </w:t>
      </w:r>
      <w:r>
        <w:rPr>
          <w:rFonts w:asciiTheme="minorHAnsi" w:hAnsiTheme="minorHAnsi" w:cstheme="minorHAnsi"/>
          <w:color w:val="000000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color w:val="000000"/>
          <w:sz w:val="16"/>
          <w:szCs w:val="16"/>
        </w:rPr>
        <w:t xml:space="preserve">a </w:t>
      </w:r>
      <w:r w:rsidRPr="00F12530">
        <w:rPr>
          <w:rFonts w:asciiTheme="minorHAnsi" w:hAnsiTheme="minorHAnsi" w:cstheme="minorHAnsi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Theme="minorHAnsi" w:hAnsiTheme="minorHAnsi" w:cstheme="minorHAnsi"/>
          <w:sz w:val="16"/>
          <w:szCs w:val="16"/>
        </w:rPr>
        <w:t>Dostawc</w:t>
      </w:r>
      <w:r w:rsidRPr="00F12530">
        <w:rPr>
          <w:rFonts w:asciiTheme="minorHAnsi" w:hAnsiTheme="minorHAnsi" w:cstheme="minorHAnsi"/>
          <w:sz w:val="16"/>
          <w:szCs w:val="16"/>
        </w:rPr>
        <w:t>a nie składa (usunięcie treści oświadczenia np. przez jego wykreślenie).</w:t>
      </w:r>
    </w:p>
    <w:p w14:paraId="2DE2B090" w14:textId="77777777" w:rsidR="005025B3" w:rsidRDefault="005025B3" w:rsidP="005025B3">
      <w:pPr>
        <w:pStyle w:val="NormalnyWeb"/>
        <w:spacing w:before="0" w:beforeAutospacing="0" w:after="0" w:afterAutospacing="0"/>
        <w:jc w:val="both"/>
        <w:rPr>
          <w:rFonts w:asciiTheme="minorHAnsi" w:hAnsiTheme="minorHAnsi" w:cstheme="minorHAnsi"/>
          <w:sz w:val="16"/>
          <w:szCs w:val="16"/>
        </w:rPr>
      </w:pPr>
    </w:p>
    <w:p w14:paraId="6C9C475F" w14:textId="77777777" w:rsidR="005025B3" w:rsidRPr="009C4114" w:rsidRDefault="005025B3" w:rsidP="005025B3">
      <w:pPr>
        <w:pStyle w:val="NormalnyWeb"/>
        <w:jc w:val="both"/>
        <w:rPr>
          <w:rFonts w:asciiTheme="minorHAnsi" w:hAnsiTheme="minorHAnsi" w:cstheme="minorHAnsi"/>
          <w:sz w:val="16"/>
          <w:szCs w:val="18"/>
        </w:rPr>
      </w:pPr>
      <w:r w:rsidRPr="009C4114">
        <w:rPr>
          <w:rFonts w:asciiTheme="minorHAnsi" w:hAnsiTheme="minorHAnsi" w:cstheme="minorHAnsi"/>
          <w:sz w:val="16"/>
          <w:szCs w:val="18"/>
        </w:rPr>
        <w:t>______________________________________________________________________________________________________________</w:t>
      </w:r>
    </w:p>
    <w:p w14:paraId="426AF728" w14:textId="77777777" w:rsidR="005025B3" w:rsidRPr="009C4114" w:rsidRDefault="005025B3" w:rsidP="005025B3">
      <w:pPr>
        <w:spacing w:after="0" w:line="240" w:lineRule="auto"/>
        <w:jc w:val="center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KLAUZULA INFORMACYJNA</w:t>
      </w:r>
    </w:p>
    <w:p w14:paraId="1C9885E3" w14:textId="77777777" w:rsidR="005025B3" w:rsidRPr="009C4114" w:rsidRDefault="005025B3" w:rsidP="005025B3">
      <w:p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</w:p>
    <w:p w14:paraId="22550C77" w14:textId="77777777" w:rsidR="005025B3" w:rsidRPr="009C4114" w:rsidRDefault="005025B3" w:rsidP="005025B3">
      <w:p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Zgodnie z art. 13 ust. 1 i ust. 2 rozporządzenia Parlamentu Europejskiego i Rady (UE) </w:t>
      </w:r>
      <w:hyperlink r:id="rId8" w:history="1">
        <w:r w:rsidRPr="009C4114">
          <w:rPr>
            <w:rStyle w:val="Hipercze"/>
            <w:rFonts w:cstheme="minorHAnsi"/>
            <w:sz w:val="14"/>
            <w:szCs w:val="18"/>
          </w:rPr>
          <w:t>2016/679</w:t>
        </w:r>
      </w:hyperlink>
      <w:r w:rsidRPr="009C4114">
        <w:rPr>
          <w:rFonts w:cstheme="minorHAnsi"/>
          <w:sz w:val="14"/>
          <w:szCs w:val="18"/>
        </w:rPr>
        <w:t> z 27 kwietnia 2016 r. w sprawie ochrony osób fizycznych w związku z przetwarzaniem danych osobowych i w sprawie swobodnego przepływu takich danych oraz uchylenia dyrektywy </w:t>
      </w:r>
      <w:hyperlink r:id="rId9" w:history="1">
        <w:r w:rsidRPr="009C4114">
          <w:rPr>
            <w:rStyle w:val="Hipercze"/>
            <w:rFonts w:cstheme="minorHAnsi"/>
            <w:sz w:val="14"/>
            <w:szCs w:val="18"/>
          </w:rPr>
          <w:t>95/46/WE</w:t>
        </w:r>
      </w:hyperlink>
      <w:r w:rsidRPr="009C4114">
        <w:rPr>
          <w:rFonts w:cstheme="minorHAnsi"/>
          <w:sz w:val="14"/>
          <w:szCs w:val="18"/>
        </w:rPr>
        <w:t> („</w:t>
      </w:r>
      <w:r w:rsidRPr="009C4114">
        <w:rPr>
          <w:rFonts w:cstheme="minorHAnsi"/>
          <w:b/>
          <w:sz w:val="14"/>
          <w:szCs w:val="18"/>
        </w:rPr>
        <w:t>RODO</w:t>
      </w:r>
      <w:r w:rsidRPr="009C4114">
        <w:rPr>
          <w:rFonts w:cstheme="minorHAnsi"/>
          <w:sz w:val="14"/>
          <w:szCs w:val="18"/>
        </w:rPr>
        <w:t>”), informujemy, iż:</w:t>
      </w:r>
    </w:p>
    <w:p w14:paraId="33CBF12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cstheme="minorHAnsi"/>
          <w:sz w:val="14"/>
          <w:szCs w:val="18"/>
        </w:rPr>
        <w:t xml:space="preserve">Administratorem Pani/Pana danych osobowych jest </w:t>
      </w:r>
      <w:r w:rsidRPr="00F527C0">
        <w:rPr>
          <w:rFonts w:cstheme="minorHAnsi"/>
          <w:sz w:val="14"/>
          <w:szCs w:val="18"/>
        </w:rPr>
        <w:t xml:space="preserve">Molecure S.A. </w:t>
      </w:r>
      <w:r w:rsidRPr="009C4114">
        <w:rPr>
          <w:rFonts w:cstheme="minorHAnsi"/>
          <w:sz w:val="14"/>
          <w:szCs w:val="18"/>
        </w:rPr>
        <w:t>z siedzibą w Warszawie, adres: ul. Żwirki i Wigury 101, 02-089 Warszawa, wpisana do rejestru przedsiębiorców Krajowego Rejestru Sądowego, prowadzonego przez Sąd Rejonowy dla m.st. Warszawy w Warszawie, XII Wydział Gospodarczy Krajowego Rejestru Sądowego, pod numerem KRS 0000657123, adres e-mail: contact@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 („</w:t>
      </w:r>
      <w:r w:rsidRPr="009C4114">
        <w:rPr>
          <w:rFonts w:cstheme="minorHAnsi"/>
          <w:b/>
          <w:sz w:val="14"/>
          <w:szCs w:val="18"/>
        </w:rPr>
        <w:t>Administrator</w:t>
      </w:r>
      <w:r w:rsidRPr="009C4114">
        <w:rPr>
          <w:rFonts w:cstheme="minorHAnsi"/>
          <w:sz w:val="14"/>
          <w:szCs w:val="18"/>
        </w:rPr>
        <w:t>” lub „</w:t>
      </w:r>
      <w:r w:rsidRPr="009C4114">
        <w:rPr>
          <w:rFonts w:cstheme="minorHAnsi"/>
          <w:b/>
          <w:sz w:val="14"/>
          <w:szCs w:val="18"/>
        </w:rPr>
        <w:t>Spółka</w:t>
      </w:r>
      <w:r w:rsidRPr="009C4114">
        <w:rPr>
          <w:rFonts w:cstheme="minorHAnsi"/>
          <w:sz w:val="14"/>
          <w:szCs w:val="18"/>
        </w:rPr>
        <w:t>”). W sprawach ochrony danych osobowych należy kontaktować się z Martą Borkowską, e-mail: m.borkowska@</w:t>
      </w:r>
      <w:r>
        <w:rPr>
          <w:rFonts w:cstheme="minorHAnsi"/>
          <w:sz w:val="14"/>
          <w:szCs w:val="18"/>
        </w:rPr>
        <w:t>molecure</w:t>
      </w:r>
      <w:r w:rsidRPr="009C4114">
        <w:rPr>
          <w:rFonts w:cstheme="minorHAnsi"/>
          <w:sz w:val="14"/>
          <w:szCs w:val="18"/>
        </w:rPr>
        <w:t>.com, tel. 22 552 67 24.</w:t>
      </w:r>
    </w:p>
    <w:p w14:paraId="31EEEFF5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cstheme="minorHAnsi"/>
          <w:sz w:val="14"/>
          <w:szCs w:val="18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przetwarzane będą na podstawie art. 6 ust. 1 lit. c</w:t>
      </w:r>
      <w:r w:rsidRPr="009C4114">
        <w:rPr>
          <w:rFonts w:eastAsia="Times New Roman" w:cstheme="minorHAnsi"/>
          <w:i/>
          <w:sz w:val="14"/>
          <w:szCs w:val="18"/>
          <w:lang w:eastAsia="pl-PL"/>
        </w:rPr>
        <w:t xml:space="preserve"> </w:t>
      </w:r>
      <w:r w:rsidRPr="009C4114">
        <w:rPr>
          <w:rFonts w:eastAsia="Times New Roman" w:cstheme="minorHAnsi"/>
          <w:sz w:val="14"/>
          <w:szCs w:val="18"/>
          <w:lang w:eastAsia="pl-PL"/>
        </w:rPr>
        <w:t xml:space="preserve">RODO w celu </w:t>
      </w:r>
      <w:r w:rsidRPr="009C4114">
        <w:rPr>
          <w:rFonts w:eastAsia="Calibri" w:cstheme="minorHAnsi"/>
          <w:sz w:val="14"/>
          <w:szCs w:val="18"/>
        </w:rPr>
        <w:t>związanym z postępowaniem konkursowym prowadzonym w trybie zasady konkurencyjności, w ramach którego złożyła Pani/Pan odpowiedź na zapytanie ofertowe.</w:t>
      </w:r>
    </w:p>
    <w:p w14:paraId="367869D7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będą przechowywane przez okres 5 lat od końca roku, w którym zakończona została realizacja umowy zawartej z Panią/Panem. W przypadku jeżeli Pani/Pana oferta nie zostanie wybrana, to Pani/Pana dane będą przechowywane przez okres 5 lat od końca roku, w którym zakończył się konkurs, w ramach którego złożyła Pani/Pan ofertę.</w:t>
      </w:r>
    </w:p>
    <w:p w14:paraId="44811CCB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Podanie przez Panią/Pana danych osobowych jest dobrowolne, ale niezbędne do udziału w postępowaniu konkursowym prowadzonym przez Spółkę w ramach zasady konkurencyjności. </w:t>
      </w:r>
    </w:p>
    <w:p w14:paraId="283A80B9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w odniesieniu do Pani/Pana danych osobowych decyzje nie będą podejmowane w sposób zautomatyzowany, stosowanie do art. 22 RODO;</w:t>
      </w:r>
    </w:p>
    <w:p w14:paraId="6768FF0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b/>
          <w:i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posiada Pani/Pan:</w:t>
      </w:r>
    </w:p>
    <w:p w14:paraId="420D0790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dostępu do danych osobowych Pani/Pana dotyczących;</w:t>
      </w:r>
    </w:p>
    <w:p w14:paraId="08E7EC7E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sprostowania Pani/Pana danych osobowych;</w:t>
      </w:r>
    </w:p>
    <w:p w14:paraId="446854B2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prawo żądania od administratora ograniczenia przetwarzania danych osobowych z zastrzeżeniem przypadków, o których mowa w art. 18 ust. 2 RODO;  </w:t>
      </w:r>
    </w:p>
    <w:p w14:paraId="71860FF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F1F9F18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usunięcia danych osobowych, za wyjątkiem sytuacji, o których mowa w art. 17 ust. 3 lit. b, d lub e RODO;</w:t>
      </w:r>
    </w:p>
    <w:p w14:paraId="3B273B41" w14:textId="77777777" w:rsidR="005025B3" w:rsidRPr="009C4114" w:rsidRDefault="005025B3" w:rsidP="005025B3">
      <w:pPr>
        <w:numPr>
          <w:ilvl w:val="0"/>
          <w:numId w:val="4"/>
        </w:numPr>
        <w:spacing w:after="0" w:line="240" w:lineRule="auto"/>
        <w:ind w:left="709" w:hanging="283"/>
        <w:jc w:val="both"/>
        <w:rPr>
          <w:rFonts w:eastAsia="Times New Roman" w:cstheme="minorHAnsi"/>
          <w:i/>
          <w:color w:val="00B0F0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prawo do przenoszenia danych osobowych, o którym mowa w art. 20 RODO za wyjątkiem i z zastrzeżeniem sytuacji tam wskazanych</w:t>
      </w:r>
    </w:p>
    <w:p w14:paraId="6B18F6CA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 xml:space="preserve">nie przysługuje Pani/Panu, na podstawie art. 21 RODO prawo sprzeciwu, wobec przetwarzania danych osobowych, gdyż podstawą prawną przetwarzania Pani/Pana danych osobowych jest art. 6 ust. 1 lit. c RODO. </w:t>
      </w:r>
    </w:p>
    <w:p w14:paraId="37C09CD8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Pani/Pana dane osobowe mogą być przekazywane poza Europejski Obszar Gospodarczy. Jeżeli jednak w toku działalności okaże się to niezbędne i Państwa dane będą, w związku z realizowanymi przez Państwa obowiązkami, przekazywane poza Europejski Obszar Gospodarczy, to dochowamy wszelkich starań i zapewnimy, by podmioty te przestrzegały zasad określonych w RODO, m.in. aby były spełniały warunki programu Tarcza Prywatności.</w:t>
      </w:r>
    </w:p>
    <w:p w14:paraId="734DCEE0" w14:textId="77777777" w:rsidR="005025B3" w:rsidRPr="009C4114" w:rsidRDefault="005025B3" w:rsidP="005025B3">
      <w:pPr>
        <w:numPr>
          <w:ilvl w:val="0"/>
          <w:numId w:val="3"/>
        </w:numPr>
        <w:spacing w:after="0" w:line="240" w:lineRule="auto"/>
        <w:jc w:val="both"/>
        <w:rPr>
          <w:rFonts w:eastAsia="Times New Roman" w:cstheme="minorHAnsi"/>
          <w:sz w:val="14"/>
          <w:szCs w:val="18"/>
          <w:lang w:eastAsia="pl-PL"/>
        </w:rPr>
      </w:pPr>
      <w:r w:rsidRPr="009C4114">
        <w:rPr>
          <w:rFonts w:eastAsia="Times New Roman" w:cstheme="minorHAnsi"/>
          <w:sz w:val="14"/>
          <w:szCs w:val="18"/>
          <w:lang w:eastAsia="pl-PL"/>
        </w:rPr>
        <w:t>Podanie przez Panią/Pana danych jest dobrowolne</w:t>
      </w:r>
    </w:p>
    <w:p w14:paraId="4D61AFCD" w14:textId="77777777" w:rsidR="00591CC5" w:rsidRDefault="00591CC5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55A59531" w14:textId="77777777" w:rsidR="00BB44F8" w:rsidRDefault="00BB44F8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6D5E1C92" w14:textId="77777777" w:rsidR="00307A0D" w:rsidRDefault="00307A0D" w:rsidP="00BB44F8">
      <w:pPr>
        <w:jc w:val="center"/>
        <w:rPr>
          <w:rFonts w:ascii="Calibri" w:eastAsia="Calibri" w:hAnsi="Calibri" w:cs="Calibri"/>
          <w:b/>
          <w:bCs/>
        </w:rPr>
      </w:pPr>
    </w:p>
    <w:p w14:paraId="3A5025F8" w14:textId="77777777" w:rsidR="00CA40CF" w:rsidRDefault="00CA40CF" w:rsidP="00BB44F8">
      <w:pPr>
        <w:jc w:val="center"/>
        <w:rPr>
          <w:rFonts w:ascii="Calibri" w:eastAsia="Calibri" w:hAnsi="Calibri" w:cs="Calibri"/>
          <w:b/>
          <w:bCs/>
        </w:rPr>
      </w:pPr>
    </w:p>
    <w:p w14:paraId="0AB489BB" w14:textId="4CE5FE7C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 w:rsidRPr="00A332BE">
        <w:rPr>
          <w:rFonts w:ascii="Calibri" w:eastAsia="Calibri" w:hAnsi="Calibri" w:cs="Calibri"/>
          <w:b/>
          <w:bCs/>
        </w:rPr>
        <w:t xml:space="preserve">ZAŁĄCZNIK NR </w:t>
      </w:r>
      <w:r>
        <w:rPr>
          <w:rFonts w:ascii="Calibri" w:eastAsia="Calibri" w:hAnsi="Calibri" w:cs="Calibri"/>
          <w:b/>
          <w:bCs/>
        </w:rPr>
        <w:t>5</w:t>
      </w:r>
      <w:r w:rsidRPr="00A332BE">
        <w:rPr>
          <w:rFonts w:ascii="Calibri" w:eastAsia="Calibri" w:hAnsi="Calibri" w:cs="Calibri"/>
          <w:b/>
          <w:bCs/>
        </w:rPr>
        <w:t xml:space="preserve"> </w:t>
      </w:r>
      <w:r w:rsidR="00307A0D">
        <w:rPr>
          <w:rFonts w:cstheme="minorHAnsi"/>
          <w:b/>
          <w:bCs/>
        </w:rPr>
        <w:t xml:space="preserve">DO ZAPYTANIA OFERTOWEGO NR </w:t>
      </w:r>
      <w:r w:rsidR="0052327A">
        <w:rPr>
          <w:rFonts w:cstheme="minorHAnsi"/>
          <w:b/>
          <w:bCs/>
        </w:rPr>
        <w:t>2</w:t>
      </w:r>
      <w:r w:rsidR="00CE3D9E">
        <w:rPr>
          <w:rFonts w:cstheme="minorHAnsi"/>
          <w:b/>
          <w:bCs/>
        </w:rPr>
        <w:t>1</w:t>
      </w:r>
      <w:r w:rsidR="0052327A">
        <w:rPr>
          <w:rFonts w:cstheme="minorHAnsi"/>
          <w:b/>
          <w:bCs/>
        </w:rPr>
        <w:t>/202</w:t>
      </w:r>
      <w:r w:rsidR="00CE3D9E">
        <w:rPr>
          <w:rFonts w:cstheme="minorHAnsi"/>
          <w:b/>
          <w:bCs/>
        </w:rPr>
        <w:t>5</w:t>
      </w:r>
      <w:r w:rsidR="0052327A">
        <w:rPr>
          <w:rFonts w:cstheme="minorHAnsi"/>
          <w:b/>
          <w:bCs/>
        </w:rPr>
        <w:t xml:space="preserve"> - RNA</w:t>
      </w:r>
    </w:p>
    <w:p w14:paraId="4B14747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  <w:r>
        <w:rPr>
          <w:rFonts w:ascii="Calibri" w:eastAsia="Calibri" w:hAnsi="Calibri" w:cs="Calibri"/>
          <w:b/>
          <w:bCs/>
          <w:szCs w:val="20"/>
        </w:rPr>
        <w:t>Oświadczenie dotyczące objęcia sankcjami</w:t>
      </w:r>
    </w:p>
    <w:p w14:paraId="6AC41C02" w14:textId="77777777" w:rsidR="00BB44F8" w:rsidRDefault="00BB44F8" w:rsidP="00BB44F8">
      <w:pPr>
        <w:jc w:val="center"/>
        <w:rPr>
          <w:rFonts w:ascii="Calibri" w:eastAsia="Calibri" w:hAnsi="Calibri" w:cs="Calibri"/>
          <w:b/>
          <w:bCs/>
          <w:szCs w:val="20"/>
        </w:rPr>
      </w:pPr>
    </w:p>
    <w:p w14:paraId="00736B25" w14:textId="77777777" w:rsidR="00BB44F8" w:rsidRPr="00307A0D" w:rsidRDefault="00BB44F8" w:rsidP="00BB44F8">
      <w:pPr>
        <w:jc w:val="both"/>
        <w:rPr>
          <w:rFonts w:ascii="Calibri" w:eastAsia="Calibri" w:hAnsi="Calibri" w:cs="Calibri"/>
        </w:rPr>
      </w:pPr>
      <w:r w:rsidRPr="00307A0D">
        <w:rPr>
          <w:rFonts w:ascii="Calibri" w:eastAsia="Calibri" w:hAnsi="Calibri" w:cs="Calibri"/>
        </w:rPr>
        <w:t>Niniejszym oświadczam, że nie jestem Podmiotem objętym sankcjami.</w:t>
      </w:r>
    </w:p>
    <w:p w14:paraId="66E22C00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Przez Podmiot Objęty Sankcjami należy rozumieć:</w:t>
      </w:r>
    </w:p>
    <w:p w14:paraId="0DBEF9BC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a)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podmiot, o którym mowa w art. 5k ust. 1 Rozporządzenia nr 833/2014 z dnia 31 lipca 2014 r. dotyczące środków ograniczających w związku z działaniami Rosji destabilizującymi sytuację na Ukrainie, tj.:</w:t>
      </w:r>
    </w:p>
    <w:p w14:paraId="727F584B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obywatel rosyjski, osoba fizyczna, osoba prawna, podmiot lub organ z siedzibą w Rosji; </w:t>
      </w:r>
    </w:p>
    <w:p w14:paraId="1A6B1B87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osoba prawna, podmiot lub organ, do której/którego prawa własności bezpośrednio lub pośrednio w ponad 50 % należą do podmiotu lub podmiotów, o którym/których mowa w ppkt (i) niniejszej litery; </w:t>
      </w:r>
    </w:p>
    <w:p w14:paraId="1A0BBB4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(iii)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osoba fizyczna lub prawna, podmiot lub organ działająca/y w imieniu lub pod kierunkiem podmiotu lub podmiotów, o którym/których mowa w ppkt (i) lub (ii) niniejszej litery,</w:t>
      </w:r>
    </w:p>
    <w:p w14:paraId="4F1C2CD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b)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o którym mowa w art. 5l ust. 1 Rozporządzenia nr 833/2014 z dnia 31 lipca 2014 r. dotyczące środków ograniczających w związku z działaniami Rosji destabilizującymi sytuację na Ukrainie, tj. osoba prawna, podmiot lub organ z siedzibą w Rosji, który w ponad 50 % jest własnością publiczną lub jest pod kontrolą publiczną, </w:t>
      </w:r>
    </w:p>
    <w:p w14:paraId="06F22295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c)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podmiot wymieniony w którymkolwiek z wykazów określonych w Rozporządzeniu nr 765/2006 z dnia 18 maja 2006 r. dotyczące środków ograniczających w związku z sytuacją na Białorusi i udziałem Białorusi w agresji Rosji wobec Ukrainy,</w:t>
      </w:r>
    </w:p>
    <w:p w14:paraId="1225711E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d)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wymieniony w którymkolwiek z wykazów określonych w Rozporządzeniu nr 269/2014 z dnia 17 marca 2014 r. w sprawie środków ograniczających w odniesieniu do działań podważających integralność terytorialną, suwerenność i niezależność Ukrainy lub im zagrażających, </w:t>
      </w:r>
    </w:p>
    <w:p w14:paraId="41714E36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e)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 wpisany na listę, o której mowa w art. 2 ust. 1 Ustawy na podstawie decyzji w sprawie wpisu na tę listę rozstrzygającej o zastosowaniu środka, o którym mowa w art. 1 pkt 3 Ustawy, </w:t>
      </w:r>
    </w:p>
    <w:p w14:paraId="32D23DF1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f)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beneficjentem rzeczywistym w rozumieniu ustawy z dnia 1 marca 2018 r. o przeciwdziałaniu praniu pieniędzy oraz finansowaniu terroryzmu jest, lub po 23 lutego 2022 r. był, podmiot, o którym mowa w lit. b, c lub d niniejszego punktu, </w:t>
      </w:r>
    </w:p>
    <w:p w14:paraId="469F159A" w14:textId="77777777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g)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 xml:space="preserve">podmiot, którego jednostką dominującą w rozumieniu art. 3 ust. 1 pkt 37 ustawy z dnia 29 września 1994 r. o rachunkowości, jest lub po 23 lutego 2022 r. był, podmiot, o którym mowa w lit. b, c lub d niniejszego punktu, </w:t>
      </w:r>
    </w:p>
    <w:p w14:paraId="600C809F" w14:textId="747D44C9" w:rsidR="00BB44F8" w:rsidRPr="00307A0D" w:rsidRDefault="00BB44F8" w:rsidP="00BB44F8">
      <w:pPr>
        <w:spacing w:line="240" w:lineRule="auto"/>
        <w:jc w:val="both"/>
        <w:rPr>
          <w:rFonts w:ascii="Calibri" w:eastAsia="Calibri" w:hAnsi="Calibri" w:cs="Calibri"/>
          <w:i/>
          <w:iCs/>
          <w:sz w:val="18"/>
          <w:szCs w:val="18"/>
        </w:rPr>
      </w:pPr>
      <w:r w:rsidRPr="00307A0D">
        <w:rPr>
          <w:rFonts w:ascii="Calibri" w:eastAsia="Calibri" w:hAnsi="Calibri" w:cs="Calibri"/>
          <w:i/>
          <w:iCs/>
          <w:sz w:val="18"/>
          <w:szCs w:val="18"/>
        </w:rPr>
        <w:t>h)</w:t>
      </w:r>
      <w:r w:rsidRPr="00307A0D">
        <w:rPr>
          <w:rFonts w:ascii="Calibri" w:eastAsia="Calibri" w:hAnsi="Calibri" w:cs="Calibri"/>
          <w:i/>
          <w:iCs/>
          <w:sz w:val="18"/>
          <w:szCs w:val="18"/>
        </w:rPr>
        <w:tab/>
        <w:t>inny podmiot objęty, na podstawie przepisów prawa obowiązującego w Rzeczypospolitej Polskiej, sankcjami wyłączającymi lub ograniczającymi możliwość zawarcia z nim lub realizacji z nim lub z jego udziałem Umowy</w:t>
      </w:r>
      <w:r w:rsidR="00BD0101">
        <w:rPr>
          <w:rFonts w:ascii="Calibri" w:eastAsia="Calibri" w:hAnsi="Calibri" w:cs="Calibri"/>
          <w:i/>
          <w:iCs/>
          <w:sz w:val="18"/>
          <w:szCs w:val="18"/>
        </w:rPr>
        <w:t>.</w:t>
      </w:r>
    </w:p>
    <w:p w14:paraId="5AAF3F22" w14:textId="77777777" w:rsidR="00BB44F8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015E05C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324CD734" w14:textId="77777777" w:rsidR="00BB44F8" w:rsidRDefault="00BB44F8" w:rsidP="00BB44F8">
      <w:pPr>
        <w:spacing w:after="0" w:line="240" w:lineRule="auto"/>
        <w:ind w:left="4956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14:paraId="48E8BF0E" w14:textId="77777777" w:rsidR="00BB44F8" w:rsidRPr="007B51CB" w:rsidRDefault="00BB44F8" w:rsidP="00BB44F8">
      <w:pPr>
        <w:tabs>
          <w:tab w:val="left" w:pos="5812"/>
          <w:tab w:val="left" w:pos="5954"/>
          <w:tab w:val="left" w:pos="6096"/>
        </w:tabs>
        <w:spacing w:after="0"/>
        <w:ind w:left="6237" w:hanging="5953"/>
        <w:jc w:val="both"/>
        <w:rPr>
          <w:rFonts w:cstheme="minorHAnsi"/>
          <w:sz w:val="20"/>
          <w:szCs w:val="20"/>
        </w:rPr>
      </w:pPr>
      <w:r w:rsidRPr="007B51CB">
        <w:rPr>
          <w:rFonts w:cstheme="minorHAnsi"/>
          <w:i/>
          <w:sz w:val="20"/>
          <w:szCs w:val="20"/>
        </w:rPr>
        <w:t xml:space="preserve">.............................           </w:t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i/>
          <w:sz w:val="20"/>
          <w:szCs w:val="20"/>
        </w:rPr>
        <w:tab/>
      </w:r>
      <w:r w:rsidRPr="007B51CB">
        <w:rPr>
          <w:rFonts w:cstheme="minorHAnsi"/>
          <w:sz w:val="20"/>
          <w:szCs w:val="20"/>
        </w:rPr>
        <w:t>........................................................</w:t>
      </w:r>
    </w:p>
    <w:p w14:paraId="23F65BC5" w14:textId="77777777" w:rsidR="00BB44F8" w:rsidRPr="00DF2796" w:rsidRDefault="00BB44F8" w:rsidP="00BB44F8">
      <w:pPr>
        <w:tabs>
          <w:tab w:val="left" w:pos="284"/>
        </w:tabs>
        <w:autoSpaceDE w:val="0"/>
        <w:autoSpaceDN w:val="0"/>
        <w:adjustRightInd w:val="0"/>
        <w:spacing w:after="0"/>
        <w:ind w:left="6366" w:hanging="6220"/>
        <w:rPr>
          <w:rFonts w:cstheme="minorHAnsi"/>
          <w:i/>
          <w:sz w:val="16"/>
          <w:szCs w:val="16"/>
        </w:rPr>
      </w:pPr>
      <w:r w:rsidRPr="007B51CB">
        <w:rPr>
          <w:rFonts w:cstheme="minorHAnsi"/>
          <w:i/>
          <w:sz w:val="16"/>
          <w:szCs w:val="16"/>
        </w:rPr>
        <w:t xml:space="preserve">            </w:t>
      </w:r>
      <w:r w:rsidRPr="00E524D0">
        <w:rPr>
          <w:rFonts w:cstheme="minorHAnsi"/>
          <w:i/>
          <w:sz w:val="16"/>
          <w:szCs w:val="16"/>
        </w:rPr>
        <w:t>Data</w:t>
      </w:r>
      <w:r w:rsidRPr="00E524D0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i/>
          <w:sz w:val="16"/>
          <w:szCs w:val="16"/>
        </w:rPr>
        <w:tab/>
      </w:r>
      <w:r w:rsidRPr="00DF2796">
        <w:rPr>
          <w:rFonts w:cstheme="minorHAnsi"/>
          <w:sz w:val="16"/>
          <w:szCs w:val="16"/>
        </w:rPr>
        <w:t>/</w:t>
      </w:r>
      <w:r w:rsidRPr="00DF2796">
        <w:rPr>
          <w:rFonts w:cstheme="minorHAnsi"/>
          <w:i/>
          <w:sz w:val="16"/>
          <w:szCs w:val="16"/>
        </w:rPr>
        <w:t xml:space="preserve"> czytelny podpis albo podpis i pieczątka  Oferenta/osoby/osób uprawnionej do występowania w imieniu Oferenta */</w:t>
      </w:r>
    </w:p>
    <w:p w14:paraId="3D2B6CAF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45F5406D" w14:textId="77777777" w:rsidR="00BB44F8" w:rsidRPr="00DF2796" w:rsidRDefault="00BB44F8" w:rsidP="00BB44F8">
      <w:pPr>
        <w:spacing w:after="0"/>
        <w:rPr>
          <w:rFonts w:cstheme="minorHAnsi"/>
          <w:i/>
          <w:sz w:val="16"/>
          <w:szCs w:val="16"/>
        </w:rPr>
      </w:pPr>
    </w:p>
    <w:p w14:paraId="6CB5810B" w14:textId="77777777" w:rsidR="00BB44F8" w:rsidRPr="00DF2796" w:rsidRDefault="00BB44F8" w:rsidP="00BB44F8">
      <w:pPr>
        <w:rPr>
          <w:bCs/>
          <w:i/>
          <w:iCs/>
          <w:sz w:val="16"/>
          <w:szCs w:val="16"/>
        </w:rPr>
      </w:pPr>
      <w:r w:rsidRPr="00DF2796">
        <w:rPr>
          <w:rFonts w:cstheme="minorHAnsi"/>
          <w:i/>
          <w:sz w:val="16"/>
          <w:szCs w:val="16"/>
        </w:rPr>
        <w:t>*</w:t>
      </w:r>
      <w:r w:rsidRPr="00DF2796">
        <w:rPr>
          <w:bCs/>
          <w:i/>
          <w:iCs/>
          <w:sz w:val="16"/>
          <w:szCs w:val="16"/>
        </w:rPr>
        <w:t xml:space="preserve"> Podpis osoby figurującej lub osób figurujących w rejestrach do zaciągania zobowiązań w imieniu Oferenta lub we właściwym upoważnieniu. </w:t>
      </w:r>
      <w:r w:rsidRPr="00DF2796">
        <w:rPr>
          <w:rFonts w:eastAsia="Times New Roman" w:cstheme="minorHAnsi"/>
          <w:i/>
          <w:sz w:val="16"/>
          <w:szCs w:val="16"/>
          <w:lang w:eastAsia="pl-PL"/>
        </w:rPr>
        <w:t>Pieczątka imienna wymagana jest w przypadku nieczytelnego podpisu.</w:t>
      </w:r>
    </w:p>
    <w:p w14:paraId="0A246EF9" w14:textId="77777777" w:rsidR="00BB44F8" w:rsidRPr="005025B3" w:rsidRDefault="00BB44F8" w:rsidP="00BB44F8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1BEC166C" w14:textId="74CCDB8B" w:rsidR="009D0150" w:rsidRDefault="009D0150" w:rsidP="00DE53C5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</w:p>
    <w:p w14:paraId="79451865" w14:textId="658725AC" w:rsidR="00CA40CF" w:rsidRPr="00C40AF7" w:rsidRDefault="00CA40CF" w:rsidP="00C40AF7">
      <w:pPr>
        <w:rPr>
          <w:rFonts w:cstheme="minorHAnsi"/>
          <w:i/>
          <w:sz w:val="16"/>
          <w:szCs w:val="16"/>
        </w:rPr>
      </w:pPr>
    </w:p>
    <w:sectPr w:rsidR="00CA40CF" w:rsidRPr="00C40AF7" w:rsidSect="00664B74">
      <w:headerReference w:type="default" r:id="rId10"/>
      <w:footerReference w:type="default" r:id="rId11"/>
      <w:pgSz w:w="11906" w:h="16838"/>
      <w:pgMar w:top="960" w:right="1417" w:bottom="1134" w:left="851" w:header="340" w:footer="9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4E384" w14:textId="77777777" w:rsidR="00EE54E5" w:rsidRDefault="00EE54E5" w:rsidP="00FF078F">
      <w:pPr>
        <w:spacing w:after="0" w:line="240" w:lineRule="auto"/>
      </w:pPr>
      <w:r>
        <w:separator/>
      </w:r>
    </w:p>
  </w:endnote>
  <w:endnote w:type="continuationSeparator" w:id="0">
    <w:p w14:paraId="195A9A52" w14:textId="77777777" w:rsidR="00EE54E5" w:rsidRDefault="00EE54E5" w:rsidP="00FF0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3B9B3" w14:textId="48036539" w:rsidR="00072F05" w:rsidRDefault="00664B74" w:rsidP="00E76BF1">
    <w:pPr>
      <w:jc w:val="center"/>
      <w:rPr>
        <w:noProof/>
      </w:rPr>
    </w:pPr>
    <w:r>
      <w:rPr>
        <w:noProof/>
        <w:sz w:val="24"/>
      </w:rPr>
      <w:drawing>
        <wp:anchor distT="0" distB="0" distL="114300" distR="114300" simplePos="0" relativeHeight="251666432" behindDoc="0" locked="0" layoutInCell="1" allowOverlap="1" wp14:anchorId="42938BF5" wp14:editId="353ED2C2">
          <wp:simplePos x="0" y="0"/>
          <wp:positionH relativeFrom="margin">
            <wp:posOffset>4710430</wp:posOffset>
          </wp:positionH>
          <wp:positionV relativeFrom="margin">
            <wp:posOffset>9278620</wp:posOffset>
          </wp:positionV>
          <wp:extent cx="1362075" cy="238125"/>
          <wp:effectExtent l="0" t="0" r="9525" b="952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2F05">
      <w:rPr>
        <w:noProof/>
      </w:rPr>
      <w:t xml:space="preserve"> </w:t>
    </w:r>
    <w:r w:rsidR="00072F05">
      <w:rPr>
        <w:noProof/>
      </w:rPr>
      <w:tab/>
    </w:r>
    <w:r w:rsidR="00072F05">
      <w:rPr>
        <w:noProof/>
      </w:rPr>
      <w:tab/>
    </w:r>
    <w:r w:rsidR="00072F05">
      <w:rPr>
        <w:noProof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AC5D0" w14:textId="77777777" w:rsidR="00EE54E5" w:rsidRDefault="00EE54E5" w:rsidP="00FF078F">
      <w:pPr>
        <w:spacing w:after="0" w:line="240" w:lineRule="auto"/>
      </w:pPr>
      <w:r>
        <w:separator/>
      </w:r>
    </w:p>
  </w:footnote>
  <w:footnote w:type="continuationSeparator" w:id="0">
    <w:p w14:paraId="1B3E522D" w14:textId="77777777" w:rsidR="00EE54E5" w:rsidRDefault="00EE54E5" w:rsidP="00FF07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92063" w14:textId="35F1FC29" w:rsidR="00072F05" w:rsidRPr="008B7E68" w:rsidRDefault="004D61C4" w:rsidP="004D61C4">
    <w:pPr>
      <w:pStyle w:val="Nagwek"/>
      <w:jc w:val="center"/>
      <w:rPr>
        <w:rFonts w:ascii="Tahoma" w:hAnsi="Tahoma" w:cs="Tahoma"/>
        <w:b/>
        <w:color w:val="000000"/>
        <w:sz w:val="18"/>
        <w:szCs w:val="18"/>
      </w:rPr>
    </w:pPr>
    <w:r w:rsidRPr="007E0B66">
      <w:rPr>
        <w:noProof/>
      </w:rPr>
      <w:drawing>
        <wp:inline distT="0" distB="0" distL="0" distR="0" wp14:anchorId="1F6372C2" wp14:editId="4536495A">
          <wp:extent cx="4960620" cy="50292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60620" cy="502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24DD6"/>
    <w:multiLevelType w:val="hybridMultilevel"/>
    <w:tmpl w:val="B10C998A"/>
    <w:lvl w:ilvl="0" w:tplc="A48AE7C0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="Calibri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894B98"/>
    <w:multiLevelType w:val="hybridMultilevel"/>
    <w:tmpl w:val="E87A1ACE"/>
    <w:lvl w:ilvl="0" w:tplc="533A5298">
      <w:start w:val="1"/>
      <w:numFmt w:val="lowerLetter"/>
      <w:lvlText w:val="%1."/>
      <w:lvlJc w:val="left"/>
      <w:pPr>
        <w:ind w:left="327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993" w:hanging="360"/>
      </w:pPr>
    </w:lvl>
    <w:lvl w:ilvl="2" w:tplc="0809001B" w:tentative="1">
      <w:start w:val="1"/>
      <w:numFmt w:val="lowerRoman"/>
      <w:lvlText w:val="%3."/>
      <w:lvlJc w:val="right"/>
      <w:pPr>
        <w:ind w:left="4713" w:hanging="180"/>
      </w:pPr>
    </w:lvl>
    <w:lvl w:ilvl="3" w:tplc="0809000F" w:tentative="1">
      <w:start w:val="1"/>
      <w:numFmt w:val="decimal"/>
      <w:lvlText w:val="%4."/>
      <w:lvlJc w:val="left"/>
      <w:pPr>
        <w:ind w:left="5433" w:hanging="360"/>
      </w:pPr>
    </w:lvl>
    <w:lvl w:ilvl="4" w:tplc="08090019" w:tentative="1">
      <w:start w:val="1"/>
      <w:numFmt w:val="lowerLetter"/>
      <w:lvlText w:val="%5."/>
      <w:lvlJc w:val="left"/>
      <w:pPr>
        <w:ind w:left="6153" w:hanging="360"/>
      </w:pPr>
    </w:lvl>
    <w:lvl w:ilvl="5" w:tplc="0809001B" w:tentative="1">
      <w:start w:val="1"/>
      <w:numFmt w:val="lowerRoman"/>
      <w:lvlText w:val="%6."/>
      <w:lvlJc w:val="right"/>
      <w:pPr>
        <w:ind w:left="6873" w:hanging="180"/>
      </w:pPr>
    </w:lvl>
    <w:lvl w:ilvl="6" w:tplc="0809000F" w:tentative="1">
      <w:start w:val="1"/>
      <w:numFmt w:val="decimal"/>
      <w:lvlText w:val="%7."/>
      <w:lvlJc w:val="left"/>
      <w:pPr>
        <w:ind w:left="7593" w:hanging="360"/>
      </w:pPr>
    </w:lvl>
    <w:lvl w:ilvl="7" w:tplc="08090019" w:tentative="1">
      <w:start w:val="1"/>
      <w:numFmt w:val="lowerLetter"/>
      <w:lvlText w:val="%8."/>
      <w:lvlJc w:val="left"/>
      <w:pPr>
        <w:ind w:left="8313" w:hanging="360"/>
      </w:pPr>
    </w:lvl>
    <w:lvl w:ilvl="8" w:tplc="0809001B" w:tentative="1">
      <w:start w:val="1"/>
      <w:numFmt w:val="lowerRoman"/>
      <w:lvlText w:val="%9."/>
      <w:lvlJc w:val="right"/>
      <w:pPr>
        <w:ind w:left="9033" w:hanging="180"/>
      </w:pPr>
    </w:lvl>
  </w:abstractNum>
  <w:abstractNum w:abstractNumId="2" w15:restartNumberingAfterBreak="0">
    <w:nsid w:val="163A61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E2D5FBC"/>
    <w:multiLevelType w:val="hybridMultilevel"/>
    <w:tmpl w:val="CE60E40A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2D0A25CC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AF5441"/>
    <w:multiLevelType w:val="hybridMultilevel"/>
    <w:tmpl w:val="67D034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88A4D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FBA756A"/>
    <w:multiLevelType w:val="hybridMultilevel"/>
    <w:tmpl w:val="EC1CB292"/>
    <w:lvl w:ilvl="0" w:tplc="8988BF0E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A630E8F"/>
    <w:multiLevelType w:val="hybridMultilevel"/>
    <w:tmpl w:val="33EE77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2203C1"/>
    <w:multiLevelType w:val="hybridMultilevel"/>
    <w:tmpl w:val="59C69C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B67DE"/>
    <w:multiLevelType w:val="hybridMultilevel"/>
    <w:tmpl w:val="BE5A230A"/>
    <w:lvl w:ilvl="0" w:tplc="898429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D6976"/>
    <w:multiLevelType w:val="multilevel"/>
    <w:tmpl w:val="2D52E6A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2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55B00701"/>
    <w:multiLevelType w:val="multilevel"/>
    <w:tmpl w:val="0EE6DAD0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ind w:left="1069" w:hanging="360"/>
      </w:pPr>
      <w:rPr>
        <w:rFonts w:asciiTheme="minorHAnsi" w:eastAsiaTheme="minorHAnsi" w:hAnsiTheme="minorHAnsi" w:cstheme="minorHAnsi" w:hint="default"/>
        <w:b w:val="0"/>
        <w:sz w:val="18"/>
        <w:szCs w:val="18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bCs/>
      </w:rPr>
    </w:lvl>
    <w:lvl w:ilvl="5">
      <w:start w:val="1"/>
      <w:numFmt w:val="decimalZero"/>
      <w:lvlText w:val="(%6)"/>
      <w:lvlJc w:val="left"/>
      <w:pPr>
        <w:ind w:left="2160" w:hanging="360"/>
      </w:pPr>
      <w:rPr>
        <w:rFonts w:hint="default"/>
      </w:rPr>
    </w:lvl>
    <w:lvl w:ilvl="6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7."/>
      <w:lvlJc w:val="left"/>
      <w:pPr>
        <w:ind w:left="2520" w:hanging="360"/>
      </w:pPr>
      <w:rPr>
        <w:rFonts w:hint="default"/>
      </w:rPr>
    </w:lvl>
    <w:lvl w:ilvl="7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8."/>
      <w:lvlJc w:val="left"/>
      <w:pPr>
        <w:ind w:left="2880" w:hanging="360"/>
      </w:pPr>
      <w:rPr>
        <w:rFonts w:hint="default"/>
      </w:rPr>
    </w:lvl>
    <w:lvl w:ilvl="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88D6108"/>
    <w:multiLevelType w:val="hybridMultilevel"/>
    <w:tmpl w:val="915A99D8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5" w15:restartNumberingAfterBreak="0">
    <w:nsid w:val="5DAB42FC"/>
    <w:multiLevelType w:val="hybridMultilevel"/>
    <w:tmpl w:val="210ACD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A02308"/>
    <w:multiLevelType w:val="hybridMultilevel"/>
    <w:tmpl w:val="4E80FC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A153A"/>
    <w:multiLevelType w:val="hybridMultilevel"/>
    <w:tmpl w:val="0A1C3CA0"/>
    <w:lvl w:ilvl="0" w:tplc="26F26D60">
      <w:start w:val="1"/>
      <w:numFmt w:val="decimal"/>
      <w:lvlText w:val="%1."/>
      <w:lvlJc w:val="left"/>
      <w:pPr>
        <w:ind w:left="1020" w:hanging="360"/>
      </w:pPr>
    </w:lvl>
    <w:lvl w:ilvl="1" w:tplc="80FEFFF6">
      <w:start w:val="1"/>
      <w:numFmt w:val="decimal"/>
      <w:lvlText w:val="%2."/>
      <w:lvlJc w:val="left"/>
      <w:pPr>
        <w:ind w:left="1020" w:hanging="360"/>
      </w:pPr>
    </w:lvl>
    <w:lvl w:ilvl="2" w:tplc="1E18CF4E">
      <w:start w:val="1"/>
      <w:numFmt w:val="decimal"/>
      <w:lvlText w:val="%3."/>
      <w:lvlJc w:val="left"/>
      <w:pPr>
        <w:ind w:left="1020" w:hanging="360"/>
      </w:pPr>
    </w:lvl>
    <w:lvl w:ilvl="3" w:tplc="5FAA7896">
      <w:start w:val="1"/>
      <w:numFmt w:val="decimal"/>
      <w:lvlText w:val="%4."/>
      <w:lvlJc w:val="left"/>
      <w:pPr>
        <w:ind w:left="1020" w:hanging="360"/>
      </w:pPr>
    </w:lvl>
    <w:lvl w:ilvl="4" w:tplc="7E18C6C4">
      <w:start w:val="1"/>
      <w:numFmt w:val="decimal"/>
      <w:lvlText w:val="%5."/>
      <w:lvlJc w:val="left"/>
      <w:pPr>
        <w:ind w:left="1020" w:hanging="360"/>
      </w:pPr>
    </w:lvl>
    <w:lvl w:ilvl="5" w:tplc="E3109312">
      <w:start w:val="1"/>
      <w:numFmt w:val="decimal"/>
      <w:lvlText w:val="%6."/>
      <w:lvlJc w:val="left"/>
      <w:pPr>
        <w:ind w:left="1020" w:hanging="360"/>
      </w:pPr>
    </w:lvl>
    <w:lvl w:ilvl="6" w:tplc="B5B0BDDC">
      <w:start w:val="1"/>
      <w:numFmt w:val="decimal"/>
      <w:lvlText w:val="%7."/>
      <w:lvlJc w:val="left"/>
      <w:pPr>
        <w:ind w:left="1020" w:hanging="360"/>
      </w:pPr>
    </w:lvl>
    <w:lvl w:ilvl="7" w:tplc="2B56CCCE">
      <w:start w:val="1"/>
      <w:numFmt w:val="decimal"/>
      <w:lvlText w:val="%8."/>
      <w:lvlJc w:val="left"/>
      <w:pPr>
        <w:ind w:left="1020" w:hanging="360"/>
      </w:pPr>
    </w:lvl>
    <w:lvl w:ilvl="8" w:tplc="B43283EC">
      <w:start w:val="1"/>
      <w:numFmt w:val="decimal"/>
      <w:lvlText w:val="%9."/>
      <w:lvlJc w:val="left"/>
      <w:pPr>
        <w:ind w:left="1020" w:hanging="360"/>
      </w:pPr>
    </w:lvl>
  </w:abstractNum>
  <w:abstractNum w:abstractNumId="18" w15:restartNumberingAfterBreak="0">
    <w:nsid w:val="6EA33123"/>
    <w:multiLevelType w:val="hybridMultilevel"/>
    <w:tmpl w:val="C706BC08"/>
    <w:lvl w:ilvl="0" w:tplc="30742794">
      <w:start w:val="1"/>
      <w:numFmt w:val="decimal"/>
      <w:lvlText w:val="%1)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222A8B"/>
    <w:multiLevelType w:val="multilevel"/>
    <w:tmpl w:val="3196B1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753B17B2"/>
    <w:multiLevelType w:val="hybridMultilevel"/>
    <w:tmpl w:val="90DE0686"/>
    <w:lvl w:ilvl="0" w:tplc="7D30FA9C">
      <w:start w:val="1"/>
      <w:numFmt w:val="decimal"/>
      <w:lvlText w:val="%1."/>
      <w:lvlJc w:val="left"/>
      <w:pPr>
        <w:ind w:left="1020" w:hanging="360"/>
      </w:pPr>
    </w:lvl>
    <w:lvl w:ilvl="1" w:tplc="FEC09F60">
      <w:start w:val="1"/>
      <w:numFmt w:val="decimal"/>
      <w:lvlText w:val="%2."/>
      <w:lvlJc w:val="left"/>
      <w:pPr>
        <w:ind w:left="1020" w:hanging="360"/>
      </w:pPr>
    </w:lvl>
    <w:lvl w:ilvl="2" w:tplc="91DC4EF2">
      <w:start w:val="1"/>
      <w:numFmt w:val="decimal"/>
      <w:lvlText w:val="%3."/>
      <w:lvlJc w:val="left"/>
      <w:pPr>
        <w:ind w:left="1020" w:hanging="360"/>
      </w:pPr>
    </w:lvl>
    <w:lvl w:ilvl="3" w:tplc="E834D8D8">
      <w:start w:val="1"/>
      <w:numFmt w:val="decimal"/>
      <w:lvlText w:val="%4."/>
      <w:lvlJc w:val="left"/>
      <w:pPr>
        <w:ind w:left="1020" w:hanging="360"/>
      </w:pPr>
    </w:lvl>
    <w:lvl w:ilvl="4" w:tplc="5516B7D8">
      <w:start w:val="1"/>
      <w:numFmt w:val="decimal"/>
      <w:lvlText w:val="%5."/>
      <w:lvlJc w:val="left"/>
      <w:pPr>
        <w:ind w:left="1020" w:hanging="360"/>
      </w:pPr>
    </w:lvl>
    <w:lvl w:ilvl="5" w:tplc="5DACFFC8">
      <w:start w:val="1"/>
      <w:numFmt w:val="decimal"/>
      <w:lvlText w:val="%6."/>
      <w:lvlJc w:val="left"/>
      <w:pPr>
        <w:ind w:left="1020" w:hanging="360"/>
      </w:pPr>
    </w:lvl>
    <w:lvl w:ilvl="6" w:tplc="509AAC26">
      <w:start w:val="1"/>
      <w:numFmt w:val="decimal"/>
      <w:lvlText w:val="%7."/>
      <w:lvlJc w:val="left"/>
      <w:pPr>
        <w:ind w:left="1020" w:hanging="360"/>
      </w:pPr>
    </w:lvl>
    <w:lvl w:ilvl="7" w:tplc="CDD646B8">
      <w:start w:val="1"/>
      <w:numFmt w:val="decimal"/>
      <w:lvlText w:val="%8."/>
      <w:lvlJc w:val="left"/>
      <w:pPr>
        <w:ind w:left="1020" w:hanging="360"/>
      </w:pPr>
    </w:lvl>
    <w:lvl w:ilvl="8" w:tplc="59E89600">
      <w:start w:val="1"/>
      <w:numFmt w:val="decimal"/>
      <w:lvlText w:val="%9."/>
      <w:lvlJc w:val="left"/>
      <w:pPr>
        <w:ind w:left="1020" w:hanging="360"/>
      </w:pPr>
    </w:lvl>
  </w:abstractNum>
  <w:abstractNum w:abstractNumId="21" w15:restartNumberingAfterBreak="0">
    <w:nsid w:val="7C452B64"/>
    <w:multiLevelType w:val="hybridMultilevel"/>
    <w:tmpl w:val="F6D4B954"/>
    <w:lvl w:ilvl="0" w:tplc="4182992E">
      <w:start w:val="1"/>
      <w:numFmt w:val="decimal"/>
      <w:lvlText w:val="%1."/>
      <w:lvlJc w:val="left"/>
      <w:pPr>
        <w:ind w:left="113" w:hanging="56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8577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305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487408990">
    <w:abstractNumId w:val="9"/>
  </w:num>
  <w:num w:numId="4" w16cid:durableId="1696617936">
    <w:abstractNumId w:val="3"/>
  </w:num>
  <w:num w:numId="5" w16cid:durableId="234438022">
    <w:abstractNumId w:val="2"/>
  </w:num>
  <w:num w:numId="6" w16cid:durableId="1890334356">
    <w:abstractNumId w:val="7"/>
  </w:num>
  <w:num w:numId="7" w16cid:durableId="645283678">
    <w:abstractNumId w:val="13"/>
  </w:num>
  <w:num w:numId="8" w16cid:durableId="527984621">
    <w:abstractNumId w:val="21"/>
  </w:num>
  <w:num w:numId="9" w16cid:durableId="1903829928">
    <w:abstractNumId w:val="19"/>
  </w:num>
  <w:num w:numId="10" w16cid:durableId="1677342165">
    <w:abstractNumId w:val="1"/>
  </w:num>
  <w:num w:numId="11" w16cid:durableId="804395871">
    <w:abstractNumId w:val="10"/>
  </w:num>
  <w:num w:numId="12" w16cid:durableId="1854608941">
    <w:abstractNumId w:val="4"/>
  </w:num>
  <w:num w:numId="13" w16cid:durableId="1206285212">
    <w:abstractNumId w:val="5"/>
  </w:num>
  <w:num w:numId="14" w16cid:durableId="1648633366">
    <w:abstractNumId w:val="0"/>
  </w:num>
  <w:num w:numId="15" w16cid:durableId="2128743298">
    <w:abstractNumId w:val="16"/>
  </w:num>
  <w:num w:numId="16" w16cid:durableId="828982513">
    <w:abstractNumId w:val="15"/>
  </w:num>
  <w:num w:numId="17" w16cid:durableId="1465124715">
    <w:abstractNumId w:val="8"/>
  </w:num>
  <w:num w:numId="18" w16cid:durableId="373778000">
    <w:abstractNumId w:val="12"/>
  </w:num>
  <w:num w:numId="19" w16cid:durableId="836306705">
    <w:abstractNumId w:val="14"/>
  </w:num>
  <w:num w:numId="20" w16cid:durableId="1555314986">
    <w:abstractNumId w:val="11"/>
  </w:num>
  <w:num w:numId="21" w16cid:durableId="890463011">
    <w:abstractNumId w:val="18"/>
  </w:num>
  <w:num w:numId="22" w16cid:durableId="644357716">
    <w:abstractNumId w:val="6"/>
  </w:num>
  <w:num w:numId="23" w16cid:durableId="998844212">
    <w:abstractNumId w:val="17"/>
  </w:num>
  <w:num w:numId="24" w16cid:durableId="373778494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8F"/>
    <w:rsid w:val="00000AA6"/>
    <w:rsid w:val="00001B76"/>
    <w:rsid w:val="00004C3F"/>
    <w:rsid w:val="00007FE7"/>
    <w:rsid w:val="000111EC"/>
    <w:rsid w:val="000158E8"/>
    <w:rsid w:val="00017391"/>
    <w:rsid w:val="000217FF"/>
    <w:rsid w:val="00023888"/>
    <w:rsid w:val="00033B22"/>
    <w:rsid w:val="00035AC1"/>
    <w:rsid w:val="00035C7F"/>
    <w:rsid w:val="00040F25"/>
    <w:rsid w:val="00041336"/>
    <w:rsid w:val="00046999"/>
    <w:rsid w:val="000472F3"/>
    <w:rsid w:val="00063906"/>
    <w:rsid w:val="00063F89"/>
    <w:rsid w:val="00064530"/>
    <w:rsid w:val="000723AD"/>
    <w:rsid w:val="00072F05"/>
    <w:rsid w:val="00072F1D"/>
    <w:rsid w:val="00073458"/>
    <w:rsid w:val="0007633E"/>
    <w:rsid w:val="0008191B"/>
    <w:rsid w:val="00082F0A"/>
    <w:rsid w:val="00083B44"/>
    <w:rsid w:val="00090656"/>
    <w:rsid w:val="0009086A"/>
    <w:rsid w:val="00090B45"/>
    <w:rsid w:val="00091DA3"/>
    <w:rsid w:val="00092ABF"/>
    <w:rsid w:val="000A01F4"/>
    <w:rsid w:val="000B028B"/>
    <w:rsid w:val="000C109A"/>
    <w:rsid w:val="000C3685"/>
    <w:rsid w:val="000E475D"/>
    <w:rsid w:val="000E5533"/>
    <w:rsid w:val="000F09E0"/>
    <w:rsid w:val="000F1D84"/>
    <w:rsid w:val="000F28FD"/>
    <w:rsid w:val="000F34C4"/>
    <w:rsid w:val="00102F6D"/>
    <w:rsid w:val="001101D9"/>
    <w:rsid w:val="00111C86"/>
    <w:rsid w:val="00124582"/>
    <w:rsid w:val="00125521"/>
    <w:rsid w:val="0012701B"/>
    <w:rsid w:val="00143F08"/>
    <w:rsid w:val="001471F6"/>
    <w:rsid w:val="0015355C"/>
    <w:rsid w:val="00163161"/>
    <w:rsid w:val="00166E16"/>
    <w:rsid w:val="0018083C"/>
    <w:rsid w:val="00187B96"/>
    <w:rsid w:val="00195668"/>
    <w:rsid w:val="001A13F5"/>
    <w:rsid w:val="001A65BC"/>
    <w:rsid w:val="001B3C34"/>
    <w:rsid w:val="001C65A6"/>
    <w:rsid w:val="001D758A"/>
    <w:rsid w:val="001E1731"/>
    <w:rsid w:val="001E755D"/>
    <w:rsid w:val="002129F2"/>
    <w:rsid w:val="00224E36"/>
    <w:rsid w:val="00226298"/>
    <w:rsid w:val="00232236"/>
    <w:rsid w:val="00241E49"/>
    <w:rsid w:val="00242A8A"/>
    <w:rsid w:val="00252920"/>
    <w:rsid w:val="002605A0"/>
    <w:rsid w:val="00260F70"/>
    <w:rsid w:val="00270DD8"/>
    <w:rsid w:val="00281724"/>
    <w:rsid w:val="0028447C"/>
    <w:rsid w:val="00286A8D"/>
    <w:rsid w:val="00294664"/>
    <w:rsid w:val="002A271C"/>
    <w:rsid w:val="002A374D"/>
    <w:rsid w:val="002A3A5C"/>
    <w:rsid w:val="002B116B"/>
    <w:rsid w:val="002B5D7B"/>
    <w:rsid w:val="002B77EB"/>
    <w:rsid w:val="002C337A"/>
    <w:rsid w:val="002C7080"/>
    <w:rsid w:val="002D10C4"/>
    <w:rsid w:val="002E2930"/>
    <w:rsid w:val="002E3144"/>
    <w:rsid w:val="002F030A"/>
    <w:rsid w:val="002F6114"/>
    <w:rsid w:val="003027C1"/>
    <w:rsid w:val="003066C5"/>
    <w:rsid w:val="00307A0D"/>
    <w:rsid w:val="00314F7D"/>
    <w:rsid w:val="00317409"/>
    <w:rsid w:val="003208FC"/>
    <w:rsid w:val="00325B6D"/>
    <w:rsid w:val="00327F16"/>
    <w:rsid w:val="0033317B"/>
    <w:rsid w:val="00335F70"/>
    <w:rsid w:val="00341D73"/>
    <w:rsid w:val="003433B2"/>
    <w:rsid w:val="0034404F"/>
    <w:rsid w:val="003463D4"/>
    <w:rsid w:val="00350475"/>
    <w:rsid w:val="003540B4"/>
    <w:rsid w:val="0037181C"/>
    <w:rsid w:val="003771FB"/>
    <w:rsid w:val="00394A36"/>
    <w:rsid w:val="003A012A"/>
    <w:rsid w:val="003A17D7"/>
    <w:rsid w:val="003A74ED"/>
    <w:rsid w:val="003A7D8A"/>
    <w:rsid w:val="003C764C"/>
    <w:rsid w:val="003D2129"/>
    <w:rsid w:val="003D2D2E"/>
    <w:rsid w:val="003D6B02"/>
    <w:rsid w:val="003E5217"/>
    <w:rsid w:val="003F7755"/>
    <w:rsid w:val="00400FB4"/>
    <w:rsid w:val="00402ADB"/>
    <w:rsid w:val="00402BC5"/>
    <w:rsid w:val="0040301E"/>
    <w:rsid w:val="004119CE"/>
    <w:rsid w:val="0041405C"/>
    <w:rsid w:val="004156E8"/>
    <w:rsid w:val="00421DC8"/>
    <w:rsid w:val="00423843"/>
    <w:rsid w:val="004311B4"/>
    <w:rsid w:val="00432BB3"/>
    <w:rsid w:val="00437A3A"/>
    <w:rsid w:val="00441562"/>
    <w:rsid w:val="0044363C"/>
    <w:rsid w:val="0045249B"/>
    <w:rsid w:val="00454A52"/>
    <w:rsid w:val="004576A6"/>
    <w:rsid w:val="004618E7"/>
    <w:rsid w:val="00465D89"/>
    <w:rsid w:val="00467B34"/>
    <w:rsid w:val="00472D76"/>
    <w:rsid w:val="00476A9A"/>
    <w:rsid w:val="00476CC4"/>
    <w:rsid w:val="0048065B"/>
    <w:rsid w:val="0048314E"/>
    <w:rsid w:val="004974F9"/>
    <w:rsid w:val="00497F9E"/>
    <w:rsid w:val="004A1CA7"/>
    <w:rsid w:val="004B5104"/>
    <w:rsid w:val="004C2308"/>
    <w:rsid w:val="004D28E5"/>
    <w:rsid w:val="004D45CE"/>
    <w:rsid w:val="004D61C4"/>
    <w:rsid w:val="004D7509"/>
    <w:rsid w:val="004E5094"/>
    <w:rsid w:val="005025B3"/>
    <w:rsid w:val="0051423F"/>
    <w:rsid w:val="00515127"/>
    <w:rsid w:val="0052327A"/>
    <w:rsid w:val="00535826"/>
    <w:rsid w:val="00535B18"/>
    <w:rsid w:val="00536D06"/>
    <w:rsid w:val="00541466"/>
    <w:rsid w:val="00544C67"/>
    <w:rsid w:val="005512E0"/>
    <w:rsid w:val="005533B2"/>
    <w:rsid w:val="00553929"/>
    <w:rsid w:val="00555A30"/>
    <w:rsid w:val="00557FAA"/>
    <w:rsid w:val="00586ED7"/>
    <w:rsid w:val="00590820"/>
    <w:rsid w:val="00591CC5"/>
    <w:rsid w:val="0059430C"/>
    <w:rsid w:val="005974EE"/>
    <w:rsid w:val="005B361F"/>
    <w:rsid w:val="005B618F"/>
    <w:rsid w:val="005C0729"/>
    <w:rsid w:val="005C0E21"/>
    <w:rsid w:val="005C5AD2"/>
    <w:rsid w:val="005C5C81"/>
    <w:rsid w:val="005C6C17"/>
    <w:rsid w:val="005D7641"/>
    <w:rsid w:val="005E4507"/>
    <w:rsid w:val="005F68FD"/>
    <w:rsid w:val="00601AA1"/>
    <w:rsid w:val="00611D23"/>
    <w:rsid w:val="006136CC"/>
    <w:rsid w:val="00614B5F"/>
    <w:rsid w:val="00620803"/>
    <w:rsid w:val="006240E8"/>
    <w:rsid w:val="00634FCF"/>
    <w:rsid w:val="0063582A"/>
    <w:rsid w:val="00645C27"/>
    <w:rsid w:val="00653381"/>
    <w:rsid w:val="00662204"/>
    <w:rsid w:val="00662454"/>
    <w:rsid w:val="00664B74"/>
    <w:rsid w:val="00666C1C"/>
    <w:rsid w:val="006714FE"/>
    <w:rsid w:val="00671D89"/>
    <w:rsid w:val="00674D7C"/>
    <w:rsid w:val="00685193"/>
    <w:rsid w:val="006972B8"/>
    <w:rsid w:val="006A47AE"/>
    <w:rsid w:val="006A5282"/>
    <w:rsid w:val="006A60BA"/>
    <w:rsid w:val="006B07D3"/>
    <w:rsid w:val="006C3E88"/>
    <w:rsid w:val="006D38C4"/>
    <w:rsid w:val="006D74A0"/>
    <w:rsid w:val="006E1514"/>
    <w:rsid w:val="006E389A"/>
    <w:rsid w:val="006E4000"/>
    <w:rsid w:val="006E6A5D"/>
    <w:rsid w:val="00700692"/>
    <w:rsid w:val="00731C3C"/>
    <w:rsid w:val="0073287C"/>
    <w:rsid w:val="007426AE"/>
    <w:rsid w:val="00765109"/>
    <w:rsid w:val="00766DF1"/>
    <w:rsid w:val="0077613C"/>
    <w:rsid w:val="00781038"/>
    <w:rsid w:val="00786077"/>
    <w:rsid w:val="007909A2"/>
    <w:rsid w:val="007A33DE"/>
    <w:rsid w:val="007B1328"/>
    <w:rsid w:val="007B276A"/>
    <w:rsid w:val="007B51CB"/>
    <w:rsid w:val="007B6E9C"/>
    <w:rsid w:val="007C2824"/>
    <w:rsid w:val="007D1EEA"/>
    <w:rsid w:val="007D2A10"/>
    <w:rsid w:val="007F0A03"/>
    <w:rsid w:val="007F3AE8"/>
    <w:rsid w:val="007F5A81"/>
    <w:rsid w:val="007F6A8A"/>
    <w:rsid w:val="007F6F5D"/>
    <w:rsid w:val="00811203"/>
    <w:rsid w:val="008140BA"/>
    <w:rsid w:val="00814ED9"/>
    <w:rsid w:val="00817983"/>
    <w:rsid w:val="00821783"/>
    <w:rsid w:val="00825291"/>
    <w:rsid w:val="008321EF"/>
    <w:rsid w:val="0084148C"/>
    <w:rsid w:val="008420C9"/>
    <w:rsid w:val="008453BC"/>
    <w:rsid w:val="00847AAC"/>
    <w:rsid w:val="0086066E"/>
    <w:rsid w:val="00860959"/>
    <w:rsid w:val="0086181C"/>
    <w:rsid w:val="008642E8"/>
    <w:rsid w:val="00873EBD"/>
    <w:rsid w:val="0087481B"/>
    <w:rsid w:val="00875FC8"/>
    <w:rsid w:val="008822E6"/>
    <w:rsid w:val="00895C6A"/>
    <w:rsid w:val="008A4112"/>
    <w:rsid w:val="008A4FF0"/>
    <w:rsid w:val="008A7B4D"/>
    <w:rsid w:val="008B11FF"/>
    <w:rsid w:val="008B3E02"/>
    <w:rsid w:val="008B4298"/>
    <w:rsid w:val="008B6358"/>
    <w:rsid w:val="008C47B6"/>
    <w:rsid w:val="008D1C35"/>
    <w:rsid w:val="008E3C0A"/>
    <w:rsid w:val="008E4AD8"/>
    <w:rsid w:val="008E7EC1"/>
    <w:rsid w:val="008F00A8"/>
    <w:rsid w:val="008F534B"/>
    <w:rsid w:val="00904710"/>
    <w:rsid w:val="00926557"/>
    <w:rsid w:val="00927664"/>
    <w:rsid w:val="00930E0B"/>
    <w:rsid w:val="00935333"/>
    <w:rsid w:val="00950DDD"/>
    <w:rsid w:val="00953C3E"/>
    <w:rsid w:val="0095798A"/>
    <w:rsid w:val="0096137E"/>
    <w:rsid w:val="0096187F"/>
    <w:rsid w:val="00962459"/>
    <w:rsid w:val="00967F90"/>
    <w:rsid w:val="00970AF2"/>
    <w:rsid w:val="00975CC9"/>
    <w:rsid w:val="00980119"/>
    <w:rsid w:val="0098041F"/>
    <w:rsid w:val="00991F3C"/>
    <w:rsid w:val="0099448C"/>
    <w:rsid w:val="00996D4A"/>
    <w:rsid w:val="009A0BC3"/>
    <w:rsid w:val="009B405B"/>
    <w:rsid w:val="009B639E"/>
    <w:rsid w:val="009B68A1"/>
    <w:rsid w:val="009D0150"/>
    <w:rsid w:val="009E7142"/>
    <w:rsid w:val="009F06A6"/>
    <w:rsid w:val="009F1D1F"/>
    <w:rsid w:val="009F47BC"/>
    <w:rsid w:val="009F4D3A"/>
    <w:rsid w:val="00A011EE"/>
    <w:rsid w:val="00A03B9D"/>
    <w:rsid w:val="00A05BDB"/>
    <w:rsid w:val="00A06262"/>
    <w:rsid w:val="00A06FEC"/>
    <w:rsid w:val="00A07A88"/>
    <w:rsid w:val="00A10414"/>
    <w:rsid w:val="00A14572"/>
    <w:rsid w:val="00A26D4A"/>
    <w:rsid w:val="00A31F5E"/>
    <w:rsid w:val="00A34EFB"/>
    <w:rsid w:val="00A45E00"/>
    <w:rsid w:val="00A57170"/>
    <w:rsid w:val="00A64914"/>
    <w:rsid w:val="00A70809"/>
    <w:rsid w:val="00A76CCC"/>
    <w:rsid w:val="00A83553"/>
    <w:rsid w:val="00A85216"/>
    <w:rsid w:val="00AA0FB9"/>
    <w:rsid w:val="00AA4E6B"/>
    <w:rsid w:val="00AA66B6"/>
    <w:rsid w:val="00AA7339"/>
    <w:rsid w:val="00AB065B"/>
    <w:rsid w:val="00AB0963"/>
    <w:rsid w:val="00AC4995"/>
    <w:rsid w:val="00AC67B3"/>
    <w:rsid w:val="00AE5BD7"/>
    <w:rsid w:val="00AF1B7D"/>
    <w:rsid w:val="00B013E2"/>
    <w:rsid w:val="00B024FE"/>
    <w:rsid w:val="00B04DC2"/>
    <w:rsid w:val="00B2282E"/>
    <w:rsid w:val="00B4028D"/>
    <w:rsid w:val="00B408BF"/>
    <w:rsid w:val="00B45AB5"/>
    <w:rsid w:val="00B61E41"/>
    <w:rsid w:val="00B71452"/>
    <w:rsid w:val="00B7164D"/>
    <w:rsid w:val="00B72715"/>
    <w:rsid w:val="00B85F8C"/>
    <w:rsid w:val="00B86241"/>
    <w:rsid w:val="00B93DDD"/>
    <w:rsid w:val="00B94CD7"/>
    <w:rsid w:val="00BB44F8"/>
    <w:rsid w:val="00BB541A"/>
    <w:rsid w:val="00BB58F0"/>
    <w:rsid w:val="00BB5ACA"/>
    <w:rsid w:val="00BC2CBB"/>
    <w:rsid w:val="00BC3C9B"/>
    <w:rsid w:val="00BC5DF8"/>
    <w:rsid w:val="00BD0101"/>
    <w:rsid w:val="00BD388C"/>
    <w:rsid w:val="00BD6752"/>
    <w:rsid w:val="00BE337A"/>
    <w:rsid w:val="00C01AA4"/>
    <w:rsid w:val="00C02134"/>
    <w:rsid w:val="00C033BF"/>
    <w:rsid w:val="00C0359E"/>
    <w:rsid w:val="00C047F6"/>
    <w:rsid w:val="00C04AEE"/>
    <w:rsid w:val="00C07E51"/>
    <w:rsid w:val="00C11859"/>
    <w:rsid w:val="00C11F5A"/>
    <w:rsid w:val="00C124FC"/>
    <w:rsid w:val="00C12D5D"/>
    <w:rsid w:val="00C14FDA"/>
    <w:rsid w:val="00C15C78"/>
    <w:rsid w:val="00C3179A"/>
    <w:rsid w:val="00C3221C"/>
    <w:rsid w:val="00C406CA"/>
    <w:rsid w:val="00C40AF7"/>
    <w:rsid w:val="00C42F90"/>
    <w:rsid w:val="00C478E4"/>
    <w:rsid w:val="00C504C9"/>
    <w:rsid w:val="00C55402"/>
    <w:rsid w:val="00C57F3C"/>
    <w:rsid w:val="00C64857"/>
    <w:rsid w:val="00C64936"/>
    <w:rsid w:val="00C67D92"/>
    <w:rsid w:val="00C70836"/>
    <w:rsid w:val="00C7523E"/>
    <w:rsid w:val="00C769F8"/>
    <w:rsid w:val="00C81CBA"/>
    <w:rsid w:val="00C855E4"/>
    <w:rsid w:val="00C9028D"/>
    <w:rsid w:val="00C93C61"/>
    <w:rsid w:val="00C954BA"/>
    <w:rsid w:val="00C96CE3"/>
    <w:rsid w:val="00CA2A17"/>
    <w:rsid w:val="00CA40CF"/>
    <w:rsid w:val="00CA6644"/>
    <w:rsid w:val="00CA6D8E"/>
    <w:rsid w:val="00CA7025"/>
    <w:rsid w:val="00CC100D"/>
    <w:rsid w:val="00CC18E8"/>
    <w:rsid w:val="00CC4D67"/>
    <w:rsid w:val="00CD0012"/>
    <w:rsid w:val="00CD0FFA"/>
    <w:rsid w:val="00CE3A99"/>
    <w:rsid w:val="00CE3D9E"/>
    <w:rsid w:val="00CF0E94"/>
    <w:rsid w:val="00CF3755"/>
    <w:rsid w:val="00D03127"/>
    <w:rsid w:val="00D032AE"/>
    <w:rsid w:val="00D10917"/>
    <w:rsid w:val="00D150C8"/>
    <w:rsid w:val="00D22255"/>
    <w:rsid w:val="00D307C1"/>
    <w:rsid w:val="00D32670"/>
    <w:rsid w:val="00D33839"/>
    <w:rsid w:val="00D34328"/>
    <w:rsid w:val="00D37AF1"/>
    <w:rsid w:val="00D50590"/>
    <w:rsid w:val="00D538FD"/>
    <w:rsid w:val="00D6559D"/>
    <w:rsid w:val="00D662DA"/>
    <w:rsid w:val="00D72740"/>
    <w:rsid w:val="00D76682"/>
    <w:rsid w:val="00D80EB7"/>
    <w:rsid w:val="00D8309B"/>
    <w:rsid w:val="00D855B4"/>
    <w:rsid w:val="00D92E61"/>
    <w:rsid w:val="00D94E70"/>
    <w:rsid w:val="00DA0D4E"/>
    <w:rsid w:val="00DA1B19"/>
    <w:rsid w:val="00DA3098"/>
    <w:rsid w:val="00DA49FF"/>
    <w:rsid w:val="00DA64EC"/>
    <w:rsid w:val="00DB2A0F"/>
    <w:rsid w:val="00DB38EB"/>
    <w:rsid w:val="00DC16D7"/>
    <w:rsid w:val="00DC2DC4"/>
    <w:rsid w:val="00DD38F1"/>
    <w:rsid w:val="00DD51B2"/>
    <w:rsid w:val="00DE160C"/>
    <w:rsid w:val="00DE1CA9"/>
    <w:rsid w:val="00DE53C5"/>
    <w:rsid w:val="00DE65E5"/>
    <w:rsid w:val="00DF2796"/>
    <w:rsid w:val="00DF3BA7"/>
    <w:rsid w:val="00E0686A"/>
    <w:rsid w:val="00E104E1"/>
    <w:rsid w:val="00E1291A"/>
    <w:rsid w:val="00E13296"/>
    <w:rsid w:val="00E24A29"/>
    <w:rsid w:val="00E34D75"/>
    <w:rsid w:val="00E5038F"/>
    <w:rsid w:val="00E51C2F"/>
    <w:rsid w:val="00E524D0"/>
    <w:rsid w:val="00E642A6"/>
    <w:rsid w:val="00E7646A"/>
    <w:rsid w:val="00E76BF1"/>
    <w:rsid w:val="00E7761F"/>
    <w:rsid w:val="00E77684"/>
    <w:rsid w:val="00E817D0"/>
    <w:rsid w:val="00E81CD9"/>
    <w:rsid w:val="00E832C4"/>
    <w:rsid w:val="00E84BE4"/>
    <w:rsid w:val="00E85002"/>
    <w:rsid w:val="00E85186"/>
    <w:rsid w:val="00E92BED"/>
    <w:rsid w:val="00E955BA"/>
    <w:rsid w:val="00EB093C"/>
    <w:rsid w:val="00EB4BBB"/>
    <w:rsid w:val="00EB665C"/>
    <w:rsid w:val="00EB7845"/>
    <w:rsid w:val="00EB7AE1"/>
    <w:rsid w:val="00ED19E0"/>
    <w:rsid w:val="00ED436E"/>
    <w:rsid w:val="00EE06DF"/>
    <w:rsid w:val="00EE29ED"/>
    <w:rsid w:val="00EE2DE1"/>
    <w:rsid w:val="00EE3A70"/>
    <w:rsid w:val="00EE54E5"/>
    <w:rsid w:val="00EF7F95"/>
    <w:rsid w:val="00F01F6D"/>
    <w:rsid w:val="00F13B16"/>
    <w:rsid w:val="00F34E3D"/>
    <w:rsid w:val="00F41214"/>
    <w:rsid w:val="00F420CE"/>
    <w:rsid w:val="00F4586C"/>
    <w:rsid w:val="00F45C1F"/>
    <w:rsid w:val="00F55550"/>
    <w:rsid w:val="00F60B41"/>
    <w:rsid w:val="00F638FA"/>
    <w:rsid w:val="00F65E24"/>
    <w:rsid w:val="00F71716"/>
    <w:rsid w:val="00F71805"/>
    <w:rsid w:val="00F747E9"/>
    <w:rsid w:val="00F750ED"/>
    <w:rsid w:val="00F84AEE"/>
    <w:rsid w:val="00F8745D"/>
    <w:rsid w:val="00F94FAC"/>
    <w:rsid w:val="00FA69DD"/>
    <w:rsid w:val="00FB30D5"/>
    <w:rsid w:val="00FC25E4"/>
    <w:rsid w:val="00FC402E"/>
    <w:rsid w:val="00FC7A27"/>
    <w:rsid w:val="00FC7D24"/>
    <w:rsid w:val="00FD4CDD"/>
    <w:rsid w:val="00FE272E"/>
    <w:rsid w:val="00FE61FB"/>
    <w:rsid w:val="00FF078F"/>
    <w:rsid w:val="00FF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103748"/>
  <w15:docId w15:val="{206CC92F-BC29-4C47-8336-1E7C17DF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3E88"/>
  </w:style>
  <w:style w:type="paragraph" w:styleId="Nagwek1">
    <w:name w:val="heading 1"/>
    <w:basedOn w:val="Normalny"/>
    <w:next w:val="Normalny"/>
    <w:link w:val="Nagwek1Znak"/>
    <w:qFormat/>
    <w:rsid w:val="003D6B0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B0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40C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6B02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B0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">
    <w:name w:val="header"/>
    <w:basedOn w:val="Normalny"/>
    <w:link w:val="NagwekZnak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F078F"/>
  </w:style>
  <w:style w:type="paragraph" w:styleId="Stopka">
    <w:name w:val="footer"/>
    <w:basedOn w:val="Normalny"/>
    <w:link w:val="StopkaZnak"/>
    <w:uiPriority w:val="99"/>
    <w:unhideWhenUsed/>
    <w:rsid w:val="00FF0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78F"/>
  </w:style>
  <w:style w:type="paragraph" w:styleId="Tekstdymka">
    <w:name w:val="Balloon Text"/>
    <w:basedOn w:val="Normalny"/>
    <w:link w:val="TekstdymkaZnak"/>
    <w:uiPriority w:val="99"/>
    <w:semiHidden/>
    <w:unhideWhenUsed/>
    <w:rsid w:val="00FF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78F"/>
    <w:rPr>
      <w:rFonts w:ascii="Tahoma" w:hAnsi="Tahoma" w:cs="Tahoma"/>
      <w:sz w:val="16"/>
      <w:szCs w:val="16"/>
    </w:rPr>
  </w:style>
  <w:style w:type="paragraph" w:styleId="Lista">
    <w:name w:val="List"/>
    <w:basedOn w:val="Normalny"/>
    <w:uiPriority w:val="99"/>
    <w:rsid w:val="005C6C17"/>
    <w:pPr>
      <w:spacing w:after="0" w:line="240" w:lineRule="auto"/>
      <w:ind w:left="360" w:hanging="36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C6C17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6C17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5C6C17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5C6C1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C6C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C6C17"/>
    <w:pPr>
      <w:suppressAutoHyphens/>
      <w:spacing w:after="0" w:line="240" w:lineRule="auto"/>
      <w:ind w:left="708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kapitzlist">
    <w:name w:val="List Paragraph"/>
    <w:aliases w:val="wypunktowanie,Wypunktowanie,Normal2,L1,sw tekst"/>
    <w:basedOn w:val="Normalny"/>
    <w:link w:val="AkapitzlistZnak"/>
    <w:uiPriority w:val="34"/>
    <w:qFormat/>
    <w:rsid w:val="00064530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wypunktowanie Znak,Wypunktowanie Znak,Normal2 Znak,L1 Znak,sw tekst Znak"/>
    <w:link w:val="Akapitzlist"/>
    <w:uiPriority w:val="34"/>
    <w:qFormat/>
    <w:rsid w:val="003433B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ceholderend">
    <w:name w:val="placeholder_end"/>
    <w:basedOn w:val="Domylnaczcionkaakapitu"/>
    <w:rsid w:val="00DA0D4E"/>
  </w:style>
  <w:style w:type="character" w:styleId="Uwydatnienie">
    <w:name w:val="Emphasis"/>
    <w:basedOn w:val="Domylnaczcionkaakapitu"/>
    <w:uiPriority w:val="20"/>
    <w:qFormat/>
    <w:rsid w:val="004A1CA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771FB"/>
    <w:pPr>
      <w:spacing w:after="0" w:line="240" w:lineRule="auto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771FB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unhideWhenUsed/>
    <w:rsid w:val="003771FB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qFormat/>
    <w:rsid w:val="003771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3771FB"/>
    <w:pPr>
      <w:spacing w:line="240" w:lineRule="auto"/>
    </w:pPr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771FB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71FB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71FB"/>
    <w:rPr>
      <w:b/>
      <w:bCs/>
      <w:sz w:val="20"/>
      <w:szCs w:val="20"/>
    </w:rPr>
  </w:style>
  <w:style w:type="paragraph" w:styleId="Bezodstpw">
    <w:name w:val="No Spacing"/>
    <w:uiPriority w:val="1"/>
    <w:qFormat/>
    <w:rsid w:val="005C0E21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591CC5"/>
    <w:rPr>
      <w:color w:val="0000FF"/>
      <w:u w:val="single"/>
    </w:rPr>
  </w:style>
  <w:style w:type="table" w:styleId="Tabela-Siatka">
    <w:name w:val="Table Grid"/>
    <w:basedOn w:val="Standardowy"/>
    <w:uiPriority w:val="39"/>
    <w:rsid w:val="003A17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6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horttext">
    <w:name w:val="short_text"/>
    <w:basedOn w:val="Domylnaczcionkaakapitu"/>
    <w:rsid w:val="003D6B02"/>
  </w:style>
  <w:style w:type="character" w:customStyle="1" w:styleId="hps">
    <w:name w:val="hps"/>
    <w:rsid w:val="003D6B02"/>
  </w:style>
  <w:style w:type="character" w:styleId="Pogrubienie">
    <w:name w:val="Strong"/>
    <w:basedOn w:val="Domylnaczcionkaakapitu"/>
    <w:uiPriority w:val="22"/>
    <w:qFormat/>
    <w:rsid w:val="003D6B02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B02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B02"/>
    <w:pPr>
      <w:spacing w:after="0" w:line="240" w:lineRule="auto"/>
    </w:pPr>
    <w:rPr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4710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E0686A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0686A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E0686A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E0686A"/>
    <w:rPr>
      <w:color w:val="800080" w:themeColor="followedHyperlink"/>
      <w:u w:val="singl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0686A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22629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CA40C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7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vgaytgnbsge4a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EA0906-2FC6-44C5-A820-5F75ABB76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1637</Words>
  <Characters>9823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Łukasz Mąkolski</cp:lastModifiedBy>
  <cp:revision>4</cp:revision>
  <cp:lastPrinted>2021-06-30T09:06:00Z</cp:lastPrinted>
  <dcterms:created xsi:type="dcterms:W3CDTF">2024-11-12T15:21:00Z</dcterms:created>
  <dcterms:modified xsi:type="dcterms:W3CDTF">2025-12-10T12:44:00Z</dcterms:modified>
</cp:coreProperties>
</file>